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5DCC71" w14:textId="77777777" w:rsidR="00177998" w:rsidRDefault="00177998">
      <w:pPr>
        <w:pStyle w:val="Heading4"/>
        <w:framePr w:wrap="around"/>
        <w:rPr>
          <w:rFonts w:ascii="Garamond" w:hAnsi="Garamond"/>
          <w:b w:val="0"/>
          <w:sz w:val="10"/>
        </w:rPr>
      </w:pPr>
      <w:r>
        <w:rPr>
          <w:rFonts w:ascii="Garamond" w:hAnsi="Garamond"/>
          <w:b w:val="0"/>
          <w:sz w:val="10"/>
        </w:rPr>
        <w:t xml:space="preserve">The Law Office of </w:t>
      </w:r>
    </w:p>
    <w:p w14:paraId="0178EA24" w14:textId="77777777" w:rsidR="00177998" w:rsidRDefault="00177998">
      <w:pPr>
        <w:pStyle w:val="Caption"/>
        <w:framePr w:wrap="around"/>
        <w:rPr>
          <w:rFonts w:ascii="Garamond" w:hAnsi="Garamond"/>
          <w:sz w:val="38"/>
        </w:rPr>
      </w:pPr>
      <w:r>
        <w:rPr>
          <w:rFonts w:ascii="Garamond" w:hAnsi="Garamond"/>
          <w:sz w:val="38"/>
        </w:rPr>
        <w:t>William Frick</w:t>
      </w:r>
    </w:p>
    <w:p w14:paraId="16BB0773" w14:textId="77777777" w:rsidR="00177998" w:rsidRDefault="00177998">
      <w:pPr>
        <w:framePr w:w="11630" w:h="732" w:hRule="exact" w:hSpace="187" w:wrap="around" w:vAnchor="page" w:hAnchor="page" w:x="298" w:y="851"/>
        <w:jc w:val="center"/>
        <w:rPr>
          <w:rFonts w:ascii="Times New Roman" w:hAnsi="Times New Roman"/>
          <w:sz w:val="16"/>
        </w:rPr>
      </w:pPr>
    </w:p>
    <w:p w14:paraId="20198C3D" w14:textId="77777777" w:rsidR="00177998" w:rsidRDefault="00177998">
      <w:pPr>
        <w:framePr w:w="11630" w:h="732" w:hRule="exact" w:hSpace="187" w:wrap="around" w:vAnchor="page" w:hAnchor="page" w:x="298" w:y="851"/>
        <w:jc w:val="center"/>
      </w:pPr>
    </w:p>
    <w:p w14:paraId="0F25CDC0" w14:textId="7E16A73B" w:rsidR="00177998" w:rsidRPr="00A87614" w:rsidRDefault="00AC4CD2" w:rsidP="00A87614">
      <w:pPr>
        <w:jc w:val="center"/>
        <w:rPr>
          <w:rFonts w:ascii="Times New Roman" w:hAnsi="Times New Roman"/>
          <w:sz w:val="20"/>
        </w:rPr>
      </w:pPr>
      <w:r>
        <w:rPr>
          <w:rFonts w:ascii="Times New Roman" w:hAnsi="Times New Roman"/>
          <w:smallCaps/>
          <w:noProof/>
          <w:sz w:val="20"/>
        </w:rPr>
        <w:t>23</w:t>
      </w:r>
      <w:r w:rsidR="00474411">
        <w:rPr>
          <w:rFonts w:ascii="Times New Roman" w:hAnsi="Times New Roman"/>
          <w:smallCaps/>
          <w:noProof/>
          <w:sz w:val="20"/>
        </w:rPr>
        <w:t xml:space="preserve"> July, 2012</w:t>
      </w:r>
    </w:p>
    <w:p w14:paraId="648615C0" w14:textId="77777777" w:rsidR="00177998" w:rsidRDefault="00177998" w:rsidP="00F2602A">
      <w:pPr>
        <w:rPr>
          <w:rFonts w:ascii="Times New Roman" w:hAnsi="Times New Roman"/>
          <w:sz w:val="25"/>
          <w:szCs w:val="25"/>
        </w:rPr>
      </w:pPr>
    </w:p>
    <w:p w14:paraId="0D60AFA7" w14:textId="77777777" w:rsidR="00CD5D5F" w:rsidRDefault="00CD5D5F" w:rsidP="00E81AC2">
      <w:pPr>
        <w:rPr>
          <w:rFonts w:ascii="Times New Roman" w:hAnsi="Times New Roman"/>
          <w:sz w:val="21"/>
          <w:szCs w:val="21"/>
        </w:rPr>
      </w:pPr>
    </w:p>
    <w:p w14:paraId="630F192B" w14:textId="77777777" w:rsidR="00CD5D5F" w:rsidRDefault="00CD5D5F" w:rsidP="00E81AC2">
      <w:pPr>
        <w:rPr>
          <w:rFonts w:ascii="Times New Roman" w:hAnsi="Times New Roman"/>
          <w:b/>
          <w:i/>
          <w:szCs w:val="24"/>
        </w:rPr>
      </w:pPr>
    </w:p>
    <w:p w14:paraId="513F56F5" w14:textId="007A623F" w:rsidR="00CD5D5F" w:rsidRPr="00CD5D5F" w:rsidRDefault="00CD5D5F" w:rsidP="00E81AC2">
      <w:pPr>
        <w:rPr>
          <w:rFonts w:ascii="Times New Roman" w:hAnsi="Times New Roman"/>
          <w:b/>
          <w:i/>
          <w:szCs w:val="24"/>
        </w:rPr>
      </w:pPr>
      <w:r w:rsidRPr="00CD5D5F">
        <w:rPr>
          <w:rFonts w:ascii="Times New Roman" w:hAnsi="Times New Roman"/>
          <w:b/>
          <w:i/>
          <w:szCs w:val="24"/>
        </w:rPr>
        <w:t xml:space="preserve">Via </w:t>
      </w:r>
      <w:r>
        <w:rPr>
          <w:rFonts w:ascii="Times New Roman" w:hAnsi="Times New Roman"/>
          <w:b/>
          <w:i/>
          <w:szCs w:val="24"/>
        </w:rPr>
        <w:t xml:space="preserve">USPS </w:t>
      </w:r>
      <w:r w:rsidRPr="00CD5D5F">
        <w:rPr>
          <w:rFonts w:ascii="Times New Roman" w:hAnsi="Times New Roman"/>
          <w:b/>
          <w:i/>
          <w:szCs w:val="24"/>
        </w:rPr>
        <w:t>Ov</w:t>
      </w:r>
      <w:r>
        <w:rPr>
          <w:rFonts w:ascii="Times New Roman" w:hAnsi="Times New Roman"/>
          <w:b/>
          <w:i/>
          <w:szCs w:val="24"/>
        </w:rPr>
        <w:t>ernight Mail</w:t>
      </w:r>
    </w:p>
    <w:p w14:paraId="05F7E52D" w14:textId="77777777" w:rsidR="00CD5D5F" w:rsidRDefault="00CD5D5F" w:rsidP="00E81AC2">
      <w:pPr>
        <w:rPr>
          <w:rFonts w:ascii="Times New Roman" w:hAnsi="Times New Roman"/>
          <w:sz w:val="21"/>
          <w:szCs w:val="21"/>
        </w:rPr>
      </w:pPr>
    </w:p>
    <w:p w14:paraId="3CECC8F8" w14:textId="62E6AB8E" w:rsidR="00CD5D5F" w:rsidRDefault="00CD5D5F" w:rsidP="00E81AC2">
      <w:pPr>
        <w:rPr>
          <w:rFonts w:ascii="Times New Roman" w:hAnsi="Times New Roman"/>
          <w:szCs w:val="24"/>
        </w:rPr>
      </w:pPr>
      <w:r>
        <w:rPr>
          <w:rFonts w:ascii="Times New Roman" w:hAnsi="Times New Roman"/>
          <w:szCs w:val="24"/>
        </w:rPr>
        <w:t>U.S. Citizenship &amp; Immigration Services</w:t>
      </w:r>
    </w:p>
    <w:p w14:paraId="46506225" w14:textId="14D1ED13" w:rsidR="00CD5D5F" w:rsidRDefault="00CD5D5F" w:rsidP="00E81AC2">
      <w:pPr>
        <w:rPr>
          <w:rFonts w:ascii="Times New Roman" w:hAnsi="Times New Roman"/>
          <w:szCs w:val="24"/>
        </w:rPr>
      </w:pPr>
      <w:r>
        <w:rPr>
          <w:rFonts w:ascii="Times New Roman" w:hAnsi="Times New Roman"/>
          <w:szCs w:val="24"/>
        </w:rPr>
        <w:t>Department of Homeland Security</w:t>
      </w:r>
    </w:p>
    <w:p w14:paraId="21B7AE1E" w14:textId="64CA38AA" w:rsidR="00CD5D5F" w:rsidRDefault="00CD5D5F" w:rsidP="00E81AC2">
      <w:pPr>
        <w:rPr>
          <w:rFonts w:ascii="Times New Roman" w:hAnsi="Times New Roman"/>
          <w:szCs w:val="24"/>
        </w:rPr>
      </w:pPr>
      <w:r>
        <w:rPr>
          <w:rFonts w:ascii="Times New Roman" w:hAnsi="Times New Roman"/>
          <w:szCs w:val="24"/>
        </w:rPr>
        <w:t>National Benefits Center</w:t>
      </w:r>
    </w:p>
    <w:p w14:paraId="5480BE41" w14:textId="749F56BB" w:rsidR="00CD5D5F" w:rsidRDefault="00CD5D5F" w:rsidP="00E81AC2">
      <w:pPr>
        <w:rPr>
          <w:rFonts w:ascii="Times New Roman" w:hAnsi="Times New Roman"/>
          <w:szCs w:val="24"/>
        </w:rPr>
      </w:pPr>
      <w:r>
        <w:rPr>
          <w:rFonts w:ascii="Times New Roman" w:hAnsi="Times New Roman"/>
          <w:szCs w:val="24"/>
        </w:rPr>
        <w:t>P.O. Box 648004</w:t>
      </w:r>
    </w:p>
    <w:p w14:paraId="6A0FA0F9" w14:textId="49103226" w:rsidR="00CD5D5F" w:rsidRDefault="00CD5D5F" w:rsidP="00E81AC2">
      <w:pPr>
        <w:rPr>
          <w:rFonts w:ascii="Times New Roman" w:hAnsi="Times New Roman"/>
          <w:szCs w:val="24"/>
        </w:rPr>
      </w:pPr>
      <w:r>
        <w:rPr>
          <w:rFonts w:ascii="Times New Roman" w:hAnsi="Times New Roman"/>
          <w:szCs w:val="24"/>
        </w:rPr>
        <w:t>Lee’s Summit, MO  64064</w:t>
      </w:r>
    </w:p>
    <w:p w14:paraId="7217C900" w14:textId="77777777" w:rsidR="00CD5D5F" w:rsidRDefault="00CD5D5F" w:rsidP="00E81AC2">
      <w:pPr>
        <w:rPr>
          <w:rFonts w:ascii="Times New Roman" w:hAnsi="Times New Roman"/>
          <w:szCs w:val="24"/>
        </w:rPr>
      </w:pPr>
    </w:p>
    <w:p w14:paraId="1586F519" w14:textId="3612C44B" w:rsidR="00CD5D5F" w:rsidRDefault="00CD5D5F" w:rsidP="00E81AC2">
      <w:pPr>
        <w:rPr>
          <w:rFonts w:ascii="Times New Roman" w:hAnsi="Times New Roman"/>
          <w:b/>
          <w:szCs w:val="24"/>
        </w:rPr>
      </w:pPr>
      <w:r>
        <w:rPr>
          <w:rFonts w:ascii="Times New Roman" w:hAnsi="Times New Roman"/>
          <w:b/>
          <w:szCs w:val="24"/>
        </w:rPr>
        <w:t>Re:</w:t>
      </w:r>
      <w:r>
        <w:rPr>
          <w:rFonts w:ascii="Times New Roman" w:hAnsi="Times New Roman"/>
          <w:b/>
          <w:szCs w:val="24"/>
        </w:rPr>
        <w:tab/>
      </w:r>
      <w:proofErr w:type="gramStart"/>
      <w:r>
        <w:rPr>
          <w:rFonts w:ascii="Times New Roman" w:hAnsi="Times New Roman"/>
          <w:b/>
          <w:szCs w:val="24"/>
        </w:rPr>
        <w:t>Alien</w:t>
      </w:r>
      <w:r>
        <w:rPr>
          <w:rFonts w:ascii="Times New Roman" w:hAnsi="Times New Roman"/>
          <w:b/>
          <w:szCs w:val="24"/>
        </w:rPr>
        <w:tab/>
      </w:r>
      <w:r>
        <w:rPr>
          <w:rFonts w:ascii="Times New Roman" w:hAnsi="Times New Roman"/>
          <w:b/>
          <w:szCs w:val="24"/>
        </w:rPr>
        <w:tab/>
        <w:t>:</w:t>
      </w:r>
      <w:proofErr w:type="gramEnd"/>
      <w:r>
        <w:rPr>
          <w:rFonts w:ascii="Times New Roman" w:hAnsi="Times New Roman"/>
          <w:b/>
          <w:szCs w:val="24"/>
        </w:rPr>
        <w:tab/>
        <w:t>Lilia Ines SILVA</w:t>
      </w:r>
    </w:p>
    <w:p w14:paraId="757574E7" w14:textId="11FAD90C" w:rsidR="00CD5D5F" w:rsidRDefault="00CD5D5F" w:rsidP="00E81AC2">
      <w:pPr>
        <w:rPr>
          <w:rFonts w:ascii="Times New Roman" w:hAnsi="Times New Roman"/>
          <w:b/>
          <w:szCs w:val="24"/>
        </w:rPr>
      </w:pPr>
      <w:r>
        <w:rPr>
          <w:rFonts w:ascii="Times New Roman" w:hAnsi="Times New Roman"/>
          <w:b/>
          <w:szCs w:val="24"/>
        </w:rPr>
        <w:tab/>
        <w:t>A-</w:t>
      </w:r>
      <w:proofErr w:type="gramStart"/>
      <w:r>
        <w:rPr>
          <w:rFonts w:ascii="Times New Roman" w:hAnsi="Times New Roman"/>
          <w:b/>
          <w:szCs w:val="24"/>
        </w:rPr>
        <w:t>Number</w:t>
      </w:r>
      <w:r>
        <w:rPr>
          <w:rFonts w:ascii="Times New Roman" w:hAnsi="Times New Roman"/>
          <w:b/>
          <w:szCs w:val="24"/>
        </w:rPr>
        <w:tab/>
        <w:t>:</w:t>
      </w:r>
      <w:proofErr w:type="gramEnd"/>
      <w:r>
        <w:rPr>
          <w:rFonts w:ascii="Times New Roman" w:hAnsi="Times New Roman"/>
          <w:b/>
          <w:szCs w:val="24"/>
        </w:rPr>
        <w:tab/>
        <w:t>A-030-489-480</w:t>
      </w:r>
    </w:p>
    <w:p w14:paraId="09014D30" w14:textId="4D57A8B5" w:rsidR="00CD5D5F" w:rsidRDefault="00CD5D5F" w:rsidP="00E81AC2">
      <w:pPr>
        <w:rPr>
          <w:rFonts w:ascii="Times New Roman" w:hAnsi="Times New Roman"/>
          <w:b/>
          <w:szCs w:val="24"/>
        </w:rPr>
      </w:pPr>
      <w:r>
        <w:rPr>
          <w:rFonts w:ascii="Times New Roman" w:hAnsi="Times New Roman"/>
          <w:b/>
          <w:szCs w:val="24"/>
        </w:rPr>
        <w:tab/>
        <w:t>Receipt No</w:t>
      </w:r>
      <w:proofErr w:type="gramStart"/>
      <w:r>
        <w:rPr>
          <w:rFonts w:ascii="Times New Roman" w:hAnsi="Times New Roman"/>
          <w:b/>
          <w:szCs w:val="24"/>
        </w:rPr>
        <w:t>.</w:t>
      </w:r>
      <w:r>
        <w:rPr>
          <w:rFonts w:ascii="Times New Roman" w:hAnsi="Times New Roman"/>
          <w:b/>
          <w:szCs w:val="24"/>
        </w:rPr>
        <w:tab/>
        <w:t>:</w:t>
      </w:r>
      <w:proofErr w:type="gramEnd"/>
      <w:r>
        <w:rPr>
          <w:rFonts w:ascii="Times New Roman" w:hAnsi="Times New Roman"/>
          <w:b/>
          <w:szCs w:val="24"/>
        </w:rPr>
        <w:tab/>
        <w:t>MSC-12-800-14999</w:t>
      </w:r>
    </w:p>
    <w:p w14:paraId="5F655416" w14:textId="36F003FE" w:rsidR="00CD5D5F" w:rsidRPr="00CD5D5F" w:rsidRDefault="00CD5D5F" w:rsidP="00E81AC2">
      <w:pPr>
        <w:rPr>
          <w:rFonts w:ascii="Times New Roman" w:hAnsi="Times New Roman"/>
          <w:b/>
          <w:szCs w:val="24"/>
        </w:rPr>
      </w:pPr>
      <w:r>
        <w:rPr>
          <w:rFonts w:ascii="Times New Roman" w:hAnsi="Times New Roman"/>
          <w:b/>
          <w:szCs w:val="24"/>
        </w:rPr>
        <w:tab/>
      </w:r>
      <w:proofErr w:type="gramStart"/>
      <w:r>
        <w:rPr>
          <w:rFonts w:ascii="Times New Roman" w:hAnsi="Times New Roman"/>
          <w:b/>
          <w:szCs w:val="24"/>
        </w:rPr>
        <w:t>Form</w:t>
      </w:r>
      <w:r>
        <w:rPr>
          <w:rFonts w:ascii="Times New Roman" w:hAnsi="Times New Roman"/>
          <w:b/>
          <w:szCs w:val="24"/>
        </w:rPr>
        <w:tab/>
      </w:r>
      <w:r>
        <w:rPr>
          <w:rFonts w:ascii="Times New Roman" w:hAnsi="Times New Roman"/>
          <w:b/>
          <w:szCs w:val="24"/>
        </w:rPr>
        <w:tab/>
        <w:t>:</w:t>
      </w:r>
      <w:proofErr w:type="gramEnd"/>
      <w:r>
        <w:rPr>
          <w:rFonts w:ascii="Times New Roman" w:hAnsi="Times New Roman"/>
          <w:b/>
          <w:szCs w:val="24"/>
        </w:rPr>
        <w:tab/>
        <w:t>I-765, Application for Employment Authorization</w:t>
      </w:r>
    </w:p>
    <w:p w14:paraId="38B4F016" w14:textId="77777777" w:rsidR="00177998" w:rsidRDefault="00177998" w:rsidP="00F2602A">
      <w:pPr>
        <w:rPr>
          <w:rFonts w:ascii="Times New Roman" w:hAnsi="Times New Roman"/>
          <w:sz w:val="25"/>
          <w:szCs w:val="25"/>
        </w:rPr>
      </w:pPr>
    </w:p>
    <w:p w14:paraId="106B59BB" w14:textId="590BCE08" w:rsidR="00E81AC2" w:rsidRPr="00CD5D5F" w:rsidRDefault="00E81AC2" w:rsidP="00E81AC2">
      <w:pPr>
        <w:jc w:val="center"/>
        <w:rPr>
          <w:rFonts w:ascii="Times New Roman" w:hAnsi="Times New Roman"/>
          <w:b/>
          <w:i/>
          <w:sz w:val="28"/>
          <w:szCs w:val="28"/>
        </w:rPr>
      </w:pPr>
      <w:r w:rsidRPr="00CD5D5F">
        <w:rPr>
          <w:rFonts w:ascii="Times New Roman" w:hAnsi="Times New Roman"/>
          <w:b/>
          <w:i/>
          <w:sz w:val="28"/>
          <w:szCs w:val="28"/>
        </w:rPr>
        <w:t xml:space="preserve">Request </w:t>
      </w:r>
      <w:r w:rsidR="006B4696" w:rsidRPr="00CD5D5F">
        <w:rPr>
          <w:rFonts w:ascii="Times New Roman" w:hAnsi="Times New Roman"/>
          <w:b/>
          <w:i/>
          <w:sz w:val="28"/>
          <w:szCs w:val="28"/>
        </w:rPr>
        <w:t xml:space="preserve">to </w:t>
      </w:r>
      <w:r w:rsidR="005E182E" w:rsidRPr="00CD5D5F">
        <w:rPr>
          <w:rFonts w:ascii="Times New Roman" w:hAnsi="Times New Roman"/>
          <w:b/>
          <w:i/>
          <w:sz w:val="28"/>
          <w:szCs w:val="28"/>
        </w:rPr>
        <w:t>Reconsider I-765 Denial</w:t>
      </w:r>
    </w:p>
    <w:p w14:paraId="015E1754" w14:textId="77777777" w:rsidR="00177998" w:rsidRPr="00BC4979" w:rsidRDefault="00177998" w:rsidP="00F2602A">
      <w:pPr>
        <w:rPr>
          <w:rFonts w:ascii="Times New Roman" w:hAnsi="Times New Roman"/>
          <w:szCs w:val="24"/>
        </w:rPr>
      </w:pPr>
    </w:p>
    <w:p w14:paraId="11B1B46E" w14:textId="77777777" w:rsidR="00177998" w:rsidRPr="00CD5D5F" w:rsidRDefault="00E81AC2" w:rsidP="00CD5D5F">
      <w:pPr>
        <w:jc w:val="both"/>
        <w:rPr>
          <w:rFonts w:ascii="Times New Roman" w:hAnsi="Times New Roman"/>
          <w:szCs w:val="24"/>
        </w:rPr>
      </w:pPr>
      <w:r w:rsidRPr="00CD5D5F">
        <w:rPr>
          <w:rFonts w:ascii="Times New Roman" w:hAnsi="Times New Roman"/>
          <w:szCs w:val="24"/>
        </w:rPr>
        <w:t>Dear Examiner,</w:t>
      </w:r>
    </w:p>
    <w:p w14:paraId="69639B4E" w14:textId="77777777" w:rsidR="00E81AC2" w:rsidRPr="00CD5D5F" w:rsidRDefault="00E81AC2" w:rsidP="00CD5D5F">
      <w:pPr>
        <w:jc w:val="both"/>
        <w:rPr>
          <w:rFonts w:ascii="Times New Roman" w:hAnsi="Times New Roman"/>
          <w:szCs w:val="24"/>
        </w:rPr>
      </w:pPr>
    </w:p>
    <w:p w14:paraId="7391D187" w14:textId="62F8D3CC" w:rsidR="00E81AC2" w:rsidRPr="00CD5D5F" w:rsidRDefault="005E182E" w:rsidP="00CD5D5F">
      <w:pPr>
        <w:jc w:val="both"/>
        <w:rPr>
          <w:rFonts w:ascii="Times New Roman" w:hAnsi="Times New Roman"/>
          <w:szCs w:val="24"/>
        </w:rPr>
      </w:pPr>
      <w:r w:rsidRPr="00CD5D5F">
        <w:rPr>
          <w:rFonts w:ascii="Times New Roman" w:hAnsi="Times New Roman"/>
          <w:szCs w:val="24"/>
        </w:rPr>
        <w:t>We are in receipt of information indicating that Lilia Silva’s request for work authorization has been denied due to an initial denial of her I-485 application.</w:t>
      </w:r>
    </w:p>
    <w:p w14:paraId="3CF01F98" w14:textId="77777777" w:rsidR="005E182E" w:rsidRPr="00CD5D5F" w:rsidRDefault="005E182E" w:rsidP="00CD5D5F">
      <w:pPr>
        <w:jc w:val="both"/>
        <w:rPr>
          <w:rFonts w:ascii="Times New Roman" w:hAnsi="Times New Roman"/>
          <w:szCs w:val="24"/>
        </w:rPr>
      </w:pPr>
    </w:p>
    <w:p w14:paraId="7EE2212E" w14:textId="38E584A6" w:rsidR="005E182E" w:rsidRPr="00CD5D5F" w:rsidRDefault="005E182E" w:rsidP="00CD5D5F">
      <w:pPr>
        <w:jc w:val="both"/>
        <w:rPr>
          <w:rFonts w:ascii="Times New Roman" w:hAnsi="Times New Roman"/>
          <w:szCs w:val="24"/>
        </w:rPr>
      </w:pPr>
      <w:r w:rsidRPr="00CD5D5F">
        <w:rPr>
          <w:rFonts w:ascii="Times New Roman" w:hAnsi="Times New Roman"/>
          <w:szCs w:val="24"/>
        </w:rPr>
        <w:t>We ask the Service to consider the following regulation</w:t>
      </w:r>
      <w:r w:rsidR="00414603" w:rsidRPr="00CD5D5F">
        <w:rPr>
          <w:rFonts w:ascii="Times New Roman" w:hAnsi="Times New Roman"/>
          <w:szCs w:val="24"/>
        </w:rPr>
        <w:t>, w</w:t>
      </w:r>
      <w:r w:rsidR="007F311C">
        <w:rPr>
          <w:rFonts w:ascii="Times New Roman" w:hAnsi="Times New Roman"/>
          <w:szCs w:val="24"/>
        </w:rPr>
        <w:t>hich pertains to foreign nationals</w:t>
      </w:r>
      <w:bookmarkStart w:id="0" w:name="_GoBack"/>
      <w:bookmarkEnd w:id="0"/>
      <w:r w:rsidR="00414603" w:rsidRPr="00CD5D5F">
        <w:rPr>
          <w:rFonts w:ascii="Times New Roman" w:hAnsi="Times New Roman"/>
          <w:szCs w:val="24"/>
        </w:rPr>
        <w:t xml:space="preserve"> such as Ms. Silva, who have properly filed form I-485, seeking adjustment of status</w:t>
      </w:r>
      <w:r w:rsidRPr="00CD5D5F">
        <w:rPr>
          <w:rFonts w:ascii="Times New Roman" w:hAnsi="Times New Roman"/>
          <w:szCs w:val="24"/>
        </w:rPr>
        <w:t>:</w:t>
      </w:r>
    </w:p>
    <w:p w14:paraId="20770FBB" w14:textId="77777777" w:rsidR="005E182E" w:rsidRPr="00CD5D5F" w:rsidRDefault="005E182E" w:rsidP="00CD5D5F">
      <w:pPr>
        <w:jc w:val="both"/>
        <w:rPr>
          <w:rFonts w:ascii="Times New Roman" w:hAnsi="Times New Roman"/>
          <w:szCs w:val="24"/>
        </w:rPr>
      </w:pPr>
    </w:p>
    <w:p w14:paraId="577D6E06" w14:textId="26488815" w:rsidR="005E182E" w:rsidRDefault="005E182E" w:rsidP="00CD5D5F">
      <w:pPr>
        <w:ind w:left="720" w:right="720"/>
        <w:jc w:val="both"/>
        <w:rPr>
          <w:rFonts w:ascii="Times New Roman" w:hAnsi="Times New Roman"/>
          <w:szCs w:val="24"/>
        </w:rPr>
      </w:pPr>
      <w:r w:rsidRPr="00CD5D5F">
        <w:rPr>
          <w:rFonts w:ascii="Times New Roman" w:hAnsi="Times New Roman"/>
          <w:szCs w:val="24"/>
        </w:rPr>
        <w:t>8 C.F.R § 274a.12(c)(9</w:t>
      </w:r>
      <w:proofErr w:type="gramStart"/>
      <w:r w:rsidRPr="00CD5D5F">
        <w:rPr>
          <w:rFonts w:ascii="Times New Roman" w:hAnsi="Times New Roman"/>
          <w:szCs w:val="24"/>
        </w:rPr>
        <w:t xml:space="preserve">) </w:t>
      </w:r>
      <w:r w:rsidR="00CD5D5F">
        <w:rPr>
          <w:rFonts w:ascii="Times New Roman" w:hAnsi="Times New Roman"/>
          <w:szCs w:val="24"/>
        </w:rPr>
        <w:t>:</w:t>
      </w:r>
      <w:proofErr w:type="gramEnd"/>
    </w:p>
    <w:p w14:paraId="5B7157F7" w14:textId="77777777" w:rsidR="00CD5D5F" w:rsidRPr="00CD5D5F" w:rsidRDefault="00CD5D5F" w:rsidP="00CD5D5F">
      <w:pPr>
        <w:ind w:left="720" w:right="720"/>
        <w:jc w:val="both"/>
        <w:rPr>
          <w:rFonts w:ascii="Times New Roman" w:hAnsi="Times New Roman"/>
          <w:szCs w:val="24"/>
        </w:rPr>
      </w:pPr>
    </w:p>
    <w:p w14:paraId="1C949FA9" w14:textId="6CABEE6C" w:rsidR="005E182E" w:rsidRPr="00CD5D5F" w:rsidRDefault="005E182E" w:rsidP="00CD5D5F">
      <w:pPr>
        <w:ind w:left="720" w:right="720"/>
        <w:jc w:val="both"/>
        <w:rPr>
          <w:rFonts w:ascii="Times New Roman" w:hAnsi="Times New Roman"/>
          <w:szCs w:val="24"/>
        </w:rPr>
      </w:pPr>
      <w:proofErr w:type="gramStart"/>
      <w:r w:rsidRPr="00CD5D5F">
        <w:rPr>
          <w:rFonts w:ascii="Times New Roman" w:hAnsi="Times New Roman"/>
          <w:szCs w:val="24"/>
        </w:rPr>
        <w:t xml:space="preserve">An alien who has filed an application for adjustment of status to lawful permanent resident pursuant to </w:t>
      </w:r>
      <w:r w:rsidRPr="00CD5D5F">
        <w:rPr>
          <w:rFonts w:ascii="Times New Roman" w:hAnsi="Times New Roman"/>
          <w:szCs w:val="24"/>
          <w:u w:color="0011EE"/>
        </w:rPr>
        <w:t>part 245 of this chapter</w:t>
      </w:r>
      <w:r w:rsidRPr="00CD5D5F">
        <w:rPr>
          <w:rFonts w:ascii="Times New Roman" w:hAnsi="Times New Roman"/>
          <w:szCs w:val="24"/>
        </w:rPr>
        <w:t>.</w:t>
      </w:r>
      <w:proofErr w:type="gramEnd"/>
      <w:r w:rsidRPr="00CD5D5F">
        <w:rPr>
          <w:rFonts w:ascii="Times New Roman" w:hAnsi="Times New Roman"/>
          <w:szCs w:val="24"/>
        </w:rPr>
        <w:t xml:space="preserve"> </w:t>
      </w:r>
      <w:r w:rsidRPr="00CD5D5F">
        <w:rPr>
          <w:rFonts w:ascii="Times New Roman" w:hAnsi="Times New Roman"/>
          <w:b/>
          <w:szCs w:val="24"/>
        </w:rPr>
        <w:t xml:space="preserve">For purposes of </w:t>
      </w:r>
      <w:r w:rsidRPr="00CD5D5F">
        <w:rPr>
          <w:rFonts w:ascii="Times New Roman" w:hAnsi="Times New Roman"/>
          <w:b/>
          <w:szCs w:val="24"/>
          <w:u w:color="0011EE"/>
        </w:rPr>
        <w:t>section 245(c)(8) of the Act</w:t>
      </w:r>
      <w:r w:rsidRPr="00CD5D5F">
        <w:rPr>
          <w:rFonts w:ascii="Times New Roman" w:hAnsi="Times New Roman"/>
          <w:b/>
          <w:szCs w:val="24"/>
        </w:rPr>
        <w:t xml:space="preserve">, an alien will not be deemed to be an "unauthorized alien" as defined in </w:t>
      </w:r>
      <w:r w:rsidRPr="00CD5D5F">
        <w:rPr>
          <w:rFonts w:ascii="Times New Roman" w:hAnsi="Times New Roman"/>
          <w:b/>
          <w:szCs w:val="24"/>
          <w:u w:color="0011EE"/>
        </w:rPr>
        <w:t>section 274A(h)(3) of the Act</w:t>
      </w:r>
      <w:r w:rsidRPr="00CD5D5F">
        <w:rPr>
          <w:rFonts w:ascii="Times New Roman" w:hAnsi="Times New Roman"/>
          <w:b/>
          <w:szCs w:val="24"/>
        </w:rPr>
        <w:t xml:space="preserve"> while his or her properly filed Form I-485 application is pending </w:t>
      </w:r>
      <w:r w:rsidRPr="00CD5D5F">
        <w:rPr>
          <w:rFonts w:ascii="Times New Roman" w:hAnsi="Times New Roman"/>
          <w:b/>
          <w:i/>
          <w:szCs w:val="24"/>
        </w:rPr>
        <w:t>final adjudication</w:t>
      </w:r>
      <w:r w:rsidR="006B4696" w:rsidRPr="00CD5D5F">
        <w:rPr>
          <w:rFonts w:ascii="Times New Roman" w:hAnsi="Times New Roman"/>
          <w:szCs w:val="24"/>
        </w:rPr>
        <w:t xml:space="preserve"> […]</w:t>
      </w:r>
      <w:r w:rsidR="00AC4CD2" w:rsidRPr="00CD5D5F">
        <w:rPr>
          <w:rStyle w:val="FootnoteReference"/>
          <w:rFonts w:ascii="Times New Roman" w:hAnsi="Times New Roman"/>
          <w:szCs w:val="24"/>
        </w:rPr>
        <w:footnoteReference w:id="1"/>
      </w:r>
    </w:p>
    <w:p w14:paraId="26B7764D" w14:textId="5A509F10" w:rsidR="00414603" w:rsidRPr="00CD5D5F" w:rsidRDefault="00414603" w:rsidP="00CD5D5F">
      <w:pPr>
        <w:ind w:left="720" w:right="720"/>
        <w:jc w:val="both"/>
        <w:rPr>
          <w:rFonts w:ascii="Times New Roman" w:hAnsi="Times New Roman"/>
          <w:szCs w:val="24"/>
        </w:rPr>
      </w:pPr>
      <w:r w:rsidRPr="00CD5D5F">
        <w:rPr>
          <w:rFonts w:ascii="Times New Roman" w:hAnsi="Times New Roman"/>
          <w:szCs w:val="24"/>
        </w:rPr>
        <w:lastRenderedPageBreak/>
        <w:t>(</w:t>
      </w:r>
      <w:proofErr w:type="gramStart"/>
      <w:r w:rsidRPr="00CD5D5F">
        <w:rPr>
          <w:rFonts w:ascii="Times New Roman" w:hAnsi="Times New Roman"/>
          <w:szCs w:val="24"/>
        </w:rPr>
        <w:t>emphasis</w:t>
      </w:r>
      <w:proofErr w:type="gramEnd"/>
      <w:r w:rsidRPr="00CD5D5F">
        <w:rPr>
          <w:rFonts w:ascii="Times New Roman" w:hAnsi="Times New Roman"/>
          <w:szCs w:val="24"/>
        </w:rPr>
        <w:t xml:space="preserve"> added)</w:t>
      </w:r>
    </w:p>
    <w:p w14:paraId="1C7B4D20" w14:textId="77777777" w:rsidR="006B4696" w:rsidRPr="00CD5D5F" w:rsidRDefault="006B4696" w:rsidP="00CD5D5F">
      <w:pPr>
        <w:jc w:val="both"/>
        <w:rPr>
          <w:rFonts w:ascii="Times New Roman" w:hAnsi="Times New Roman"/>
          <w:szCs w:val="24"/>
        </w:rPr>
      </w:pPr>
    </w:p>
    <w:p w14:paraId="479966F1" w14:textId="77777777" w:rsidR="00CD5D5F" w:rsidRDefault="00CD5D5F" w:rsidP="00CD5D5F">
      <w:pPr>
        <w:jc w:val="both"/>
        <w:rPr>
          <w:rFonts w:ascii="Times New Roman" w:hAnsi="Times New Roman"/>
          <w:szCs w:val="24"/>
        </w:rPr>
      </w:pPr>
    </w:p>
    <w:p w14:paraId="4A5D111C" w14:textId="77777777" w:rsidR="00AC4CD2" w:rsidRPr="00CD5D5F" w:rsidRDefault="006B4696" w:rsidP="00CD5D5F">
      <w:pPr>
        <w:jc w:val="both"/>
        <w:rPr>
          <w:rFonts w:ascii="Times New Roman" w:hAnsi="Times New Roman"/>
          <w:szCs w:val="24"/>
        </w:rPr>
      </w:pPr>
      <w:r w:rsidRPr="00CD5D5F">
        <w:rPr>
          <w:rFonts w:ascii="Times New Roman" w:hAnsi="Times New Roman"/>
          <w:szCs w:val="24"/>
        </w:rPr>
        <w:t xml:space="preserve">We ask the Service to note that </w:t>
      </w:r>
      <w:r w:rsidRPr="00CD5D5F">
        <w:rPr>
          <w:rFonts w:ascii="Times New Roman" w:hAnsi="Times New Roman"/>
          <w:b/>
          <w:i/>
          <w:szCs w:val="24"/>
        </w:rPr>
        <w:t>Mrs. Silva’s I-485 has not been finally adjudicated</w:t>
      </w:r>
      <w:r w:rsidRPr="00CD5D5F">
        <w:rPr>
          <w:rFonts w:ascii="Times New Roman" w:hAnsi="Times New Roman"/>
          <w:szCs w:val="24"/>
        </w:rPr>
        <w:t xml:space="preserve">. </w:t>
      </w:r>
    </w:p>
    <w:p w14:paraId="3DD16ED8" w14:textId="77777777" w:rsidR="00AC4CD2" w:rsidRPr="00CD5D5F" w:rsidRDefault="00AC4CD2" w:rsidP="00CD5D5F">
      <w:pPr>
        <w:jc w:val="both"/>
        <w:rPr>
          <w:rFonts w:ascii="Times New Roman" w:hAnsi="Times New Roman"/>
          <w:szCs w:val="24"/>
        </w:rPr>
      </w:pPr>
    </w:p>
    <w:p w14:paraId="5B5CFD39" w14:textId="609BD363" w:rsidR="006B4696" w:rsidRDefault="00CD5D5F" w:rsidP="00CD5D5F">
      <w:pPr>
        <w:jc w:val="both"/>
        <w:rPr>
          <w:rFonts w:ascii="Times New Roman" w:hAnsi="Times New Roman"/>
          <w:szCs w:val="24"/>
        </w:rPr>
      </w:pPr>
      <w:r>
        <w:rPr>
          <w:rFonts w:ascii="Times New Roman" w:hAnsi="Times New Roman"/>
          <w:szCs w:val="24"/>
        </w:rPr>
        <w:t xml:space="preserve">We enclose a copy of a timely </w:t>
      </w:r>
      <w:r w:rsidR="006B4696" w:rsidRPr="00CD5D5F">
        <w:rPr>
          <w:rFonts w:ascii="Times New Roman" w:hAnsi="Times New Roman"/>
          <w:szCs w:val="24"/>
        </w:rPr>
        <w:t xml:space="preserve">filed I-290B seeking adjudication of the </w:t>
      </w:r>
      <w:r>
        <w:rPr>
          <w:rFonts w:ascii="Times New Roman" w:hAnsi="Times New Roman"/>
          <w:szCs w:val="24"/>
        </w:rPr>
        <w:t>I-485 denial.  The Chicago Lockbox received the I-290B</w:t>
      </w:r>
      <w:r w:rsidR="006B4696" w:rsidRPr="00CD5D5F">
        <w:rPr>
          <w:rFonts w:ascii="Times New Roman" w:hAnsi="Times New Roman"/>
          <w:szCs w:val="24"/>
        </w:rPr>
        <w:t xml:space="preserve"> on July 13, 2012.  We include a copy of the Notice of Receipt.</w:t>
      </w:r>
    </w:p>
    <w:p w14:paraId="45F39702" w14:textId="77777777" w:rsidR="00CD5D5F" w:rsidRDefault="00CD5D5F" w:rsidP="00CD5D5F">
      <w:pPr>
        <w:jc w:val="both"/>
        <w:rPr>
          <w:rFonts w:ascii="Times New Roman" w:hAnsi="Times New Roman"/>
          <w:szCs w:val="24"/>
        </w:rPr>
      </w:pPr>
    </w:p>
    <w:p w14:paraId="2CF4F0A2" w14:textId="2A60596F" w:rsidR="00CD5D5F" w:rsidRPr="00CD5D5F" w:rsidRDefault="00CD5D5F" w:rsidP="00CD5D5F">
      <w:pPr>
        <w:jc w:val="both"/>
        <w:rPr>
          <w:rFonts w:ascii="Times New Roman" w:hAnsi="Times New Roman"/>
          <w:szCs w:val="24"/>
        </w:rPr>
      </w:pPr>
      <w:r w:rsidRPr="00CD5D5F">
        <w:rPr>
          <w:rFonts w:ascii="Times New Roman" w:hAnsi="Times New Roman"/>
          <w:szCs w:val="24"/>
        </w:rPr>
        <w:t>Ms. Silva’s current employment authorization card expires</w:t>
      </w:r>
      <w:r>
        <w:rPr>
          <w:rFonts w:ascii="Times New Roman" w:hAnsi="Times New Roman"/>
          <w:szCs w:val="24"/>
        </w:rPr>
        <w:t xml:space="preserve"> </w:t>
      </w:r>
      <w:r>
        <w:rPr>
          <w:rFonts w:ascii="Times New Roman" w:hAnsi="Times New Roman"/>
          <w:szCs w:val="24"/>
          <w:u w:val="single"/>
        </w:rPr>
        <w:t>September 7, 2012</w:t>
      </w:r>
      <w:r>
        <w:rPr>
          <w:rFonts w:ascii="Times New Roman" w:hAnsi="Times New Roman"/>
          <w:szCs w:val="24"/>
        </w:rPr>
        <w:t xml:space="preserve">.  </w:t>
      </w:r>
    </w:p>
    <w:p w14:paraId="59E93DB7" w14:textId="77777777" w:rsidR="006B4696" w:rsidRPr="00CD5D5F" w:rsidRDefault="006B4696" w:rsidP="00CD5D5F">
      <w:pPr>
        <w:jc w:val="both"/>
        <w:rPr>
          <w:rFonts w:ascii="Times New Roman" w:hAnsi="Times New Roman"/>
          <w:szCs w:val="24"/>
        </w:rPr>
      </w:pPr>
    </w:p>
    <w:p w14:paraId="59BCB990" w14:textId="77777777" w:rsidR="00CD5D5F" w:rsidRDefault="006B4696" w:rsidP="00CD5D5F">
      <w:pPr>
        <w:jc w:val="both"/>
        <w:rPr>
          <w:rFonts w:ascii="Times New Roman" w:hAnsi="Times New Roman"/>
          <w:b/>
          <w:i/>
          <w:szCs w:val="24"/>
        </w:rPr>
      </w:pPr>
      <w:r w:rsidRPr="00CD5D5F">
        <w:rPr>
          <w:rFonts w:ascii="Times New Roman" w:hAnsi="Times New Roman"/>
          <w:b/>
          <w:i/>
          <w:szCs w:val="24"/>
        </w:rPr>
        <w:t xml:space="preserve">We trust that </w:t>
      </w:r>
      <w:r w:rsidR="00AC4CD2" w:rsidRPr="00CD5D5F">
        <w:rPr>
          <w:rFonts w:ascii="Times New Roman" w:hAnsi="Times New Roman"/>
          <w:b/>
          <w:i/>
          <w:szCs w:val="24"/>
        </w:rPr>
        <w:t xml:space="preserve">notifying the Service of </w:t>
      </w:r>
      <w:r w:rsidRPr="00CD5D5F">
        <w:rPr>
          <w:rFonts w:ascii="Times New Roman" w:hAnsi="Times New Roman"/>
          <w:b/>
          <w:i/>
          <w:szCs w:val="24"/>
        </w:rPr>
        <w:t>this evidence is sufficient for the Service to reopen and approve Mrs. Silva’s I-765 renewal.</w:t>
      </w:r>
      <w:r w:rsidR="00CD5D5F">
        <w:rPr>
          <w:rFonts w:ascii="Times New Roman" w:hAnsi="Times New Roman"/>
          <w:b/>
          <w:i/>
          <w:szCs w:val="24"/>
        </w:rPr>
        <w:t xml:space="preserve">  </w:t>
      </w:r>
    </w:p>
    <w:p w14:paraId="22F40A58" w14:textId="77777777" w:rsidR="006B4696" w:rsidRPr="00CD5D5F" w:rsidRDefault="006B4696" w:rsidP="00CD5D5F">
      <w:pPr>
        <w:jc w:val="both"/>
        <w:rPr>
          <w:rFonts w:ascii="Times New Roman" w:hAnsi="Times New Roman"/>
          <w:szCs w:val="24"/>
        </w:rPr>
      </w:pPr>
    </w:p>
    <w:p w14:paraId="605D1F41" w14:textId="679B7F7A" w:rsidR="006B4696" w:rsidRPr="00CD5D5F" w:rsidRDefault="006B4696" w:rsidP="00CD5D5F">
      <w:pPr>
        <w:jc w:val="both"/>
        <w:rPr>
          <w:rFonts w:ascii="Times New Roman" w:hAnsi="Times New Roman"/>
          <w:szCs w:val="24"/>
        </w:rPr>
      </w:pPr>
      <w:r w:rsidRPr="00CD5D5F">
        <w:rPr>
          <w:rFonts w:ascii="Times New Roman" w:hAnsi="Times New Roman"/>
          <w:szCs w:val="24"/>
        </w:rPr>
        <w:t>Thank you for your consideration</w:t>
      </w:r>
      <w:r w:rsidR="00AC4CD2" w:rsidRPr="00CD5D5F">
        <w:rPr>
          <w:rFonts w:ascii="Times New Roman" w:hAnsi="Times New Roman"/>
          <w:szCs w:val="24"/>
        </w:rPr>
        <w:t xml:space="preserve"> of this important matter</w:t>
      </w:r>
      <w:r w:rsidRPr="00CD5D5F">
        <w:rPr>
          <w:rFonts w:ascii="Times New Roman" w:hAnsi="Times New Roman"/>
          <w:szCs w:val="24"/>
        </w:rPr>
        <w:t>.  Please contact me if I can provide any further help or information.</w:t>
      </w:r>
    </w:p>
    <w:p w14:paraId="3C202DB7" w14:textId="77777777" w:rsidR="00E81AC2" w:rsidRPr="00CD5D5F" w:rsidRDefault="00E81AC2" w:rsidP="00F2602A">
      <w:pPr>
        <w:rPr>
          <w:rFonts w:ascii="Times New Roman" w:hAnsi="Times New Roman"/>
          <w:szCs w:val="24"/>
        </w:rPr>
      </w:pPr>
    </w:p>
    <w:p w14:paraId="3986A11E" w14:textId="77777777" w:rsidR="00E81AC2" w:rsidRPr="00CD5D5F" w:rsidRDefault="00E81AC2" w:rsidP="00E81AC2">
      <w:pPr>
        <w:jc w:val="center"/>
        <w:rPr>
          <w:rFonts w:ascii="Times New Roman" w:hAnsi="Times New Roman"/>
          <w:szCs w:val="24"/>
        </w:rPr>
      </w:pPr>
      <w:r w:rsidRPr="00CD5D5F">
        <w:rPr>
          <w:rFonts w:ascii="Times New Roman" w:hAnsi="Times New Roman"/>
          <w:szCs w:val="24"/>
        </w:rPr>
        <w:t>Sincerely,</w:t>
      </w:r>
    </w:p>
    <w:p w14:paraId="7CDFDB5B" w14:textId="77777777" w:rsidR="00E81AC2" w:rsidRPr="00CD5D5F" w:rsidRDefault="00E81AC2" w:rsidP="00E81AC2">
      <w:pPr>
        <w:jc w:val="center"/>
        <w:rPr>
          <w:rFonts w:ascii="Times New Roman" w:hAnsi="Times New Roman"/>
          <w:szCs w:val="24"/>
        </w:rPr>
      </w:pPr>
    </w:p>
    <w:p w14:paraId="32EF1BA2" w14:textId="77777777" w:rsidR="00E81AC2" w:rsidRPr="00CD5D5F" w:rsidRDefault="00E81AC2" w:rsidP="00E81AC2">
      <w:pPr>
        <w:jc w:val="center"/>
        <w:rPr>
          <w:rFonts w:ascii="Times New Roman" w:hAnsi="Times New Roman"/>
          <w:szCs w:val="24"/>
        </w:rPr>
      </w:pPr>
    </w:p>
    <w:p w14:paraId="1A03ED25" w14:textId="77777777" w:rsidR="00E81AC2" w:rsidRPr="00CD5D5F" w:rsidRDefault="00E81AC2" w:rsidP="00E81AC2">
      <w:pPr>
        <w:jc w:val="center"/>
        <w:rPr>
          <w:rFonts w:ascii="Times New Roman" w:hAnsi="Times New Roman"/>
          <w:szCs w:val="24"/>
        </w:rPr>
      </w:pPr>
    </w:p>
    <w:p w14:paraId="23AD6F5F" w14:textId="77777777" w:rsidR="00E81AC2" w:rsidRPr="00CD5D5F" w:rsidRDefault="00E81AC2" w:rsidP="00E81AC2">
      <w:pPr>
        <w:jc w:val="center"/>
        <w:rPr>
          <w:rFonts w:ascii="Times New Roman" w:hAnsi="Times New Roman"/>
          <w:szCs w:val="24"/>
        </w:rPr>
      </w:pPr>
      <w:r w:rsidRPr="00CD5D5F">
        <w:rPr>
          <w:rFonts w:ascii="Times New Roman" w:hAnsi="Times New Roman"/>
          <w:szCs w:val="24"/>
        </w:rPr>
        <w:t>William Frick</w:t>
      </w:r>
    </w:p>
    <w:p w14:paraId="54D9CA7F" w14:textId="77777777" w:rsidR="00CD5D5F" w:rsidRDefault="00CD5D5F" w:rsidP="00F2602A">
      <w:pPr>
        <w:rPr>
          <w:rFonts w:ascii="Times New Roman" w:hAnsi="Times New Roman"/>
          <w:szCs w:val="24"/>
        </w:rPr>
      </w:pPr>
    </w:p>
    <w:p w14:paraId="423A5A44" w14:textId="02F3BB9E" w:rsidR="00CD5D5F" w:rsidRDefault="00CD5D5F" w:rsidP="00F2602A">
      <w:pPr>
        <w:rPr>
          <w:rFonts w:ascii="Times New Roman" w:hAnsi="Times New Roman"/>
          <w:szCs w:val="24"/>
        </w:rPr>
      </w:pPr>
      <w:r>
        <w:rPr>
          <w:rFonts w:ascii="Times New Roman" w:hAnsi="Times New Roman"/>
          <w:szCs w:val="24"/>
        </w:rPr>
        <w:t>cc:</w:t>
      </w:r>
      <w:r>
        <w:rPr>
          <w:rFonts w:ascii="Times New Roman" w:hAnsi="Times New Roman"/>
          <w:szCs w:val="24"/>
        </w:rPr>
        <w:tab/>
        <w:t>Ms. Lilia Silva</w:t>
      </w:r>
    </w:p>
    <w:p w14:paraId="53A5C90E" w14:textId="77777777" w:rsidR="00CD5D5F" w:rsidRDefault="00CD5D5F" w:rsidP="00F2602A">
      <w:pPr>
        <w:rPr>
          <w:rFonts w:ascii="Times New Roman" w:hAnsi="Times New Roman"/>
          <w:szCs w:val="24"/>
        </w:rPr>
      </w:pPr>
    </w:p>
    <w:p w14:paraId="4F965B90" w14:textId="77777777" w:rsidR="00E81AC2" w:rsidRPr="00CD5D5F" w:rsidRDefault="00E81AC2" w:rsidP="00F2602A">
      <w:pPr>
        <w:rPr>
          <w:rFonts w:ascii="Times New Roman" w:hAnsi="Times New Roman"/>
          <w:szCs w:val="24"/>
        </w:rPr>
      </w:pPr>
      <w:r w:rsidRPr="00CD5D5F">
        <w:rPr>
          <w:rFonts w:ascii="Times New Roman" w:hAnsi="Times New Roman"/>
          <w:szCs w:val="24"/>
        </w:rPr>
        <w:t>Enclosure: as stated above</w:t>
      </w:r>
    </w:p>
    <w:p w14:paraId="56438B29" w14:textId="77777777" w:rsidR="00E81AC2" w:rsidRPr="00CD5D5F" w:rsidRDefault="00E81AC2" w:rsidP="00F2602A">
      <w:pPr>
        <w:rPr>
          <w:rFonts w:ascii="Times New Roman" w:hAnsi="Times New Roman"/>
          <w:szCs w:val="24"/>
        </w:rPr>
      </w:pPr>
    </w:p>
    <w:p w14:paraId="783E9AA7" w14:textId="77777777" w:rsidR="00E81AC2" w:rsidRPr="00CD5D5F" w:rsidRDefault="00E81AC2" w:rsidP="00F2602A">
      <w:pPr>
        <w:rPr>
          <w:rFonts w:ascii="Times New Roman" w:hAnsi="Times New Roman"/>
          <w:szCs w:val="24"/>
        </w:rPr>
      </w:pPr>
    </w:p>
    <w:p w14:paraId="14BFF50D" w14:textId="77777777" w:rsidR="00E81AC2" w:rsidRPr="00CD5D5F" w:rsidRDefault="00E81AC2" w:rsidP="00F2602A">
      <w:pPr>
        <w:rPr>
          <w:rFonts w:ascii="Times New Roman" w:hAnsi="Times New Roman"/>
          <w:szCs w:val="24"/>
        </w:rPr>
      </w:pPr>
    </w:p>
    <w:p w14:paraId="2328BB48" w14:textId="77777777" w:rsidR="00E81AC2" w:rsidRPr="00CD5D5F" w:rsidRDefault="00E81AC2" w:rsidP="00F2602A">
      <w:pPr>
        <w:rPr>
          <w:rFonts w:ascii="Times New Roman" w:hAnsi="Times New Roman"/>
          <w:szCs w:val="24"/>
        </w:rPr>
      </w:pPr>
    </w:p>
    <w:p w14:paraId="6CA57E8A" w14:textId="77777777" w:rsidR="00177998" w:rsidRPr="00BC4979" w:rsidRDefault="00177998" w:rsidP="00F2602A">
      <w:pPr>
        <w:rPr>
          <w:rFonts w:ascii="Times New Roman" w:hAnsi="Times New Roman"/>
          <w:szCs w:val="24"/>
        </w:rPr>
      </w:pPr>
    </w:p>
    <w:p w14:paraId="23F4559E" w14:textId="77777777" w:rsidR="00177998" w:rsidRPr="00BC4979" w:rsidRDefault="00177998" w:rsidP="001C1F65">
      <w:pPr>
        <w:rPr>
          <w:rFonts w:ascii="Times New Roman" w:hAnsi="Times New Roman"/>
          <w:szCs w:val="24"/>
        </w:rPr>
      </w:pPr>
    </w:p>
    <w:sectPr w:rsidR="00177998" w:rsidRPr="00BC4979" w:rsidSect="00344812">
      <w:footerReference w:type="default" r:id="rId7"/>
      <w:pgSz w:w="12240" w:h="15840"/>
      <w:pgMar w:top="1440" w:right="1800" w:bottom="965" w:left="180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68805A" w14:textId="77777777" w:rsidR="006B4696" w:rsidRDefault="006B4696">
      <w:r>
        <w:separator/>
      </w:r>
    </w:p>
  </w:endnote>
  <w:endnote w:type="continuationSeparator" w:id="0">
    <w:p w14:paraId="71DE1BA4" w14:textId="77777777" w:rsidR="006B4696" w:rsidRDefault="006B4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Arial MT">
    <w:altName w:val="Cambria"/>
    <w:panose1 w:val="00000000000000000000"/>
    <w:charset w:val="00"/>
    <w:family w:val="swiss"/>
    <w:notTrueType/>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Moderne">
    <w:altName w:val="Times New Roman"/>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Garamond">
    <w:panose1 w:val="02020404030301010803"/>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546BA6" w14:textId="77777777" w:rsidR="006B4696" w:rsidRDefault="006B4696">
    <w:pPr>
      <w:pStyle w:val="Footer"/>
      <w:jc w:val="center"/>
      <w:rPr>
        <w:rFonts w:ascii="Garamond" w:hAnsi="Garamond"/>
        <w:b/>
        <w:i/>
        <w:sz w:val="18"/>
      </w:rPr>
    </w:pPr>
  </w:p>
  <w:p w14:paraId="6EB279F9" w14:textId="77777777" w:rsidR="006B4696" w:rsidRDefault="006B4696" w:rsidP="00B14164">
    <w:pPr>
      <w:pStyle w:val="Footer"/>
      <w:jc w:val="center"/>
      <w:rPr>
        <w:rFonts w:ascii="Garamond" w:hAnsi="Garamond"/>
        <w:b/>
        <w:i/>
        <w:sz w:val="18"/>
      </w:rPr>
    </w:pPr>
    <w:r>
      <w:rPr>
        <w:rFonts w:ascii="Garamond" w:hAnsi="Garamond"/>
        <w:b/>
        <w:i/>
        <w:sz w:val="18"/>
      </w:rPr>
      <w:t>7900 SE 28</w:t>
    </w:r>
    <w:r w:rsidRPr="000305AC">
      <w:rPr>
        <w:rFonts w:ascii="Garamond" w:hAnsi="Garamond"/>
        <w:b/>
        <w:i/>
        <w:sz w:val="18"/>
        <w:vertAlign w:val="superscript"/>
      </w:rPr>
      <w:t>th</w:t>
    </w:r>
    <w:r>
      <w:rPr>
        <w:rFonts w:ascii="Garamond" w:hAnsi="Garamond"/>
        <w:b/>
        <w:i/>
        <w:sz w:val="18"/>
      </w:rPr>
      <w:t xml:space="preserve"> Street    Suite 500</w:t>
    </w:r>
  </w:p>
  <w:p w14:paraId="4FFE27EA" w14:textId="77777777" w:rsidR="006B4696" w:rsidRDefault="006B4696">
    <w:pPr>
      <w:pStyle w:val="Footer"/>
      <w:jc w:val="center"/>
      <w:rPr>
        <w:rFonts w:ascii="Garamond" w:hAnsi="Garamond"/>
        <w:b/>
        <w:i/>
        <w:sz w:val="18"/>
      </w:rPr>
    </w:pPr>
    <w:r>
      <w:rPr>
        <w:rFonts w:ascii="Garamond" w:hAnsi="Garamond"/>
        <w:b/>
        <w:i/>
        <w:sz w:val="18"/>
      </w:rPr>
      <w:t xml:space="preserve">Mercer Island, </w:t>
    </w:r>
    <w:proofErr w:type="gramStart"/>
    <w:r>
      <w:rPr>
        <w:rFonts w:ascii="Garamond" w:hAnsi="Garamond"/>
        <w:b/>
        <w:i/>
        <w:sz w:val="18"/>
      </w:rPr>
      <w:t>Washington  98040</w:t>
    </w:r>
    <w:proofErr w:type="gramEnd"/>
    <w:r>
      <w:rPr>
        <w:rFonts w:ascii="Garamond" w:hAnsi="Garamond"/>
        <w:b/>
        <w:i/>
        <w:sz w:val="18"/>
      </w:rPr>
      <w:t xml:space="preserve">   </w:t>
    </w:r>
  </w:p>
  <w:p w14:paraId="644E098F" w14:textId="77777777" w:rsidR="006B4696" w:rsidRDefault="006B4696">
    <w:pPr>
      <w:pStyle w:val="Footer"/>
      <w:jc w:val="center"/>
      <w:rPr>
        <w:rFonts w:ascii="Garamond" w:hAnsi="Garamond"/>
        <w:b/>
        <w:i/>
        <w:sz w:val="18"/>
      </w:rPr>
    </w:pPr>
    <w:r>
      <w:rPr>
        <w:rFonts w:ascii="Garamond" w:hAnsi="Garamond"/>
        <w:b/>
        <w:i/>
        <w:sz w:val="18"/>
      </w:rPr>
      <w:t>206.286.0167 (voice</w:t>
    </w:r>
    <w:proofErr w:type="gramStart"/>
    <w:r>
      <w:rPr>
        <w:rFonts w:ascii="Garamond" w:hAnsi="Garamond"/>
        <w:b/>
        <w:i/>
        <w:sz w:val="18"/>
      </w:rPr>
      <w:t>)   206.770.7215</w:t>
    </w:r>
    <w:proofErr w:type="gramEnd"/>
    <w:r>
      <w:rPr>
        <w:rFonts w:ascii="Garamond" w:hAnsi="Garamond"/>
        <w:b/>
        <w:i/>
        <w:sz w:val="18"/>
      </w:rPr>
      <w:t xml:space="preserve"> (fax)</w:t>
    </w:r>
  </w:p>
  <w:p w14:paraId="20D18CB7" w14:textId="77777777" w:rsidR="006B4696" w:rsidRDefault="006B4696">
    <w:pPr>
      <w:pStyle w:val="Footer"/>
      <w:jc w:val="center"/>
      <w:rPr>
        <w:rFonts w:ascii="Garamond" w:hAnsi="Garamond"/>
        <w:b/>
        <w:i/>
        <w:sz w:val="18"/>
      </w:rPr>
    </w:pPr>
    <w:r>
      <w:rPr>
        <w:rFonts w:ascii="Garamond" w:hAnsi="Garamond"/>
        <w:b/>
        <w:i/>
        <w:sz w:val="18"/>
      </w:rPr>
      <w:t>william@fricklawfirm.info</w:t>
    </w:r>
  </w:p>
  <w:p w14:paraId="22101330" w14:textId="77777777" w:rsidR="006B4696" w:rsidRDefault="006B4696">
    <w:pPr>
      <w:pStyle w:val="Footer"/>
      <w:jc w:val="center"/>
      <w:rPr>
        <w:rFonts w:ascii="Garamond" w:hAnsi="Garamond"/>
        <w:b/>
        <w:smallCaps/>
        <w:sz w:val="14"/>
      </w:rPr>
    </w:pPr>
    <w:r>
      <w:rPr>
        <w:rFonts w:ascii="Garamond" w:hAnsi="Garamond"/>
        <w:b/>
        <w:smallCaps/>
        <w:sz w:val="14"/>
      </w:rPr>
      <w:t>Member of the Bar</w:t>
    </w:r>
    <w:proofErr w:type="gramStart"/>
    <w:r>
      <w:rPr>
        <w:rFonts w:ascii="Garamond" w:hAnsi="Garamond"/>
        <w:b/>
        <w:smallCaps/>
        <w:sz w:val="14"/>
      </w:rPr>
      <w:t>:     Pennsylvania</w:t>
    </w:r>
    <w:proofErr w:type="gramEnd"/>
    <w:r>
      <w:rPr>
        <w:rFonts w:ascii="Garamond" w:hAnsi="Garamond"/>
        <w:b/>
        <w:smallCaps/>
        <w:sz w:val="14"/>
      </w:rPr>
      <w:t xml:space="preserve">   Washington State</w:t>
    </w:r>
  </w:p>
  <w:p w14:paraId="5DBCCF95" w14:textId="77777777" w:rsidR="006B4696" w:rsidRDefault="006B4696">
    <w:pPr>
      <w:pStyle w:val="Footer"/>
      <w:jc w:val="center"/>
      <w:rPr>
        <w:rFonts w:ascii="Garamond" w:hAnsi="Garamond"/>
        <w:b/>
        <w:i/>
        <w:sz w:val="18"/>
      </w:rPr>
    </w:pPr>
    <w:r>
      <w:rPr>
        <w:noProof/>
      </w:rPr>
      <mc:AlternateContent>
        <mc:Choice Requires="wps">
          <w:drawing>
            <wp:anchor distT="0" distB="0" distL="114300" distR="114300" simplePos="0" relativeHeight="251657728" behindDoc="1" locked="0" layoutInCell="0" allowOverlap="1" wp14:anchorId="448B27D1" wp14:editId="2983630E">
              <wp:simplePos x="0" y="0"/>
              <wp:positionH relativeFrom="column">
                <wp:posOffset>-868045</wp:posOffset>
              </wp:positionH>
              <wp:positionV relativeFrom="page">
                <wp:posOffset>9418320</wp:posOffset>
              </wp:positionV>
              <wp:extent cx="1920240" cy="258445"/>
              <wp:effectExtent l="0" t="0" r="10160" b="0"/>
              <wp:wrapTight wrapText="bothSides">
                <wp:wrapPolygon edited="0">
                  <wp:start x="0" y="0"/>
                  <wp:lineTo x="0" y="19106"/>
                  <wp:lineTo x="21429" y="19106"/>
                  <wp:lineTo x="21429" y="0"/>
                  <wp:lineTo x="0" y="0"/>
                </wp:wrapPolygon>
              </wp:wrapTigh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0240" cy="258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7BD9AB" w14:textId="77777777" w:rsidR="006B4696" w:rsidRDefault="006B4696">
                          <w:pPr>
                            <w:rPr>
                              <w:rStyle w:val="PageNumber"/>
                            </w:rPr>
                          </w:pPr>
                          <w:r>
                            <w:rPr>
                              <w:rStyle w:val="PageNumber"/>
                              <w:rFonts w:ascii="Times New Roman" w:hAnsi="Times New Roman"/>
                              <w:snapToGrid w:val="0"/>
                              <w:sz w:val="14"/>
                            </w:rPr>
                            <w:t xml:space="preserve">Page </w:t>
                          </w:r>
                          <w:r>
                            <w:rPr>
                              <w:rStyle w:val="PageNumber"/>
                              <w:rFonts w:ascii="Times New Roman" w:hAnsi="Times New Roman"/>
                              <w:snapToGrid w:val="0"/>
                              <w:sz w:val="14"/>
                            </w:rPr>
                            <w:fldChar w:fldCharType="begin"/>
                          </w:r>
                          <w:r>
                            <w:rPr>
                              <w:rStyle w:val="PageNumber"/>
                              <w:rFonts w:ascii="Times New Roman" w:hAnsi="Times New Roman"/>
                              <w:snapToGrid w:val="0"/>
                              <w:sz w:val="14"/>
                            </w:rPr>
                            <w:instrText xml:space="preserve"> PAGE </w:instrText>
                          </w:r>
                          <w:r>
                            <w:rPr>
                              <w:rStyle w:val="PageNumber"/>
                              <w:rFonts w:ascii="Times New Roman" w:hAnsi="Times New Roman"/>
                              <w:snapToGrid w:val="0"/>
                              <w:sz w:val="14"/>
                            </w:rPr>
                            <w:fldChar w:fldCharType="separate"/>
                          </w:r>
                          <w:r w:rsidR="008304BF">
                            <w:rPr>
                              <w:rStyle w:val="PageNumber"/>
                              <w:rFonts w:ascii="Times New Roman" w:hAnsi="Times New Roman"/>
                              <w:noProof/>
                              <w:snapToGrid w:val="0"/>
                              <w:sz w:val="14"/>
                            </w:rPr>
                            <w:t>2</w:t>
                          </w:r>
                          <w:r>
                            <w:rPr>
                              <w:rStyle w:val="PageNumber"/>
                              <w:rFonts w:ascii="Times New Roman" w:hAnsi="Times New Roman"/>
                              <w:snapToGrid w:val="0"/>
                              <w:sz w:val="14"/>
                            </w:rPr>
                            <w:fldChar w:fldCharType="end"/>
                          </w:r>
                          <w:r>
                            <w:rPr>
                              <w:rStyle w:val="PageNumber"/>
                              <w:rFonts w:ascii="Times New Roman" w:hAnsi="Times New Roman"/>
                              <w:snapToGrid w:val="0"/>
                              <w:sz w:val="14"/>
                            </w:rPr>
                            <w:t xml:space="preserve"> </w:t>
                          </w:r>
                        </w:p>
                        <w:p w14:paraId="1A5A36D6" w14:textId="77777777" w:rsidR="006B4696" w:rsidRDefault="006B4696">
                          <w:pPr>
                            <w:pStyle w:val="Footer"/>
                            <w:rPr>
                              <w:rFonts w:ascii="Times New Roman" w:hAnsi="Times New Roman"/>
                              <w:i/>
                              <w:color w:val="FFFFFF"/>
                              <w:sz w:val="10"/>
                            </w:rPr>
                          </w:pPr>
                          <w:r>
                            <w:rPr>
                              <w:rFonts w:ascii="Times New Roman" w:hAnsi="Times New Roman"/>
                              <w:i/>
                              <w:snapToGrid w:val="0"/>
                              <w:color w:val="FFFFFF"/>
                              <w:sz w:val="10"/>
                            </w:rPr>
                            <w:fldChar w:fldCharType="begin"/>
                          </w:r>
                          <w:r>
                            <w:rPr>
                              <w:rFonts w:ascii="Times New Roman" w:hAnsi="Times New Roman"/>
                              <w:i/>
                              <w:snapToGrid w:val="0"/>
                              <w:color w:val="FFFFFF"/>
                              <w:sz w:val="10"/>
                            </w:rPr>
                            <w:instrText xml:space="preserve"> FILENAME </w:instrText>
                          </w:r>
                          <w:r>
                            <w:rPr>
                              <w:rFonts w:ascii="Times New Roman" w:hAnsi="Times New Roman"/>
                              <w:i/>
                              <w:snapToGrid w:val="0"/>
                              <w:color w:val="FFFFFF"/>
                              <w:sz w:val="10"/>
                            </w:rPr>
                            <w:fldChar w:fldCharType="separate"/>
                          </w:r>
                          <w:r>
                            <w:rPr>
                              <w:rFonts w:ascii="Times New Roman" w:hAnsi="Times New Roman"/>
                              <w:i/>
                              <w:noProof/>
                              <w:snapToGrid w:val="0"/>
                              <w:color w:val="FFFFFF"/>
                              <w:sz w:val="10"/>
                            </w:rPr>
                            <w:t>Document2</w:t>
                          </w:r>
                          <w:r>
                            <w:rPr>
                              <w:rFonts w:ascii="Times New Roman" w:hAnsi="Times New Roman"/>
                              <w:i/>
                              <w:snapToGrid w:val="0"/>
                              <w:color w:val="FFFFFF"/>
                              <w:sz w:val="10"/>
                            </w:rPr>
                            <w:fldChar w:fldCharType="end"/>
                          </w:r>
                        </w:p>
                        <w:p w14:paraId="11F66EAF" w14:textId="77777777" w:rsidR="006B4696" w:rsidRDefault="006B4696">
                          <w:pPr>
                            <w:rPr>
                              <w:rFonts w:ascii="Times New Roman" w:hAnsi="Times New Roman"/>
                              <w:sz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1" o:spid="_x0000_s1026" type="#_x0000_t202" style="position:absolute;left:0;text-align:left;margin-left:-68.3pt;margin-top:741.6pt;width:151.2pt;height:20.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" o:allowincell="f" stroked="f">
              <v:textbox>
                <w:txbxContent>
                  <w:p w14:paraId="307BD9AB" w14:textId="77777777" w:rsidR="006B4696" w:rsidRDefault="006B4696">
                    <w:pPr>
                      <w:rPr>
                        <w:rStyle w:val="PageNumber"/>
                      </w:rPr>
                    </w:pPr>
                    <w:r>
                      <w:rPr>
                        <w:rStyle w:val="PageNumber"/>
                        <w:rFonts w:ascii="Times New Roman" w:hAnsi="Times New Roman"/>
                        <w:snapToGrid w:val="0"/>
                        <w:sz w:val="14"/>
                      </w:rPr>
                      <w:t xml:space="preserve">Page </w:t>
                    </w:r>
                    <w:r>
                      <w:rPr>
                        <w:rStyle w:val="PageNumber"/>
                        <w:rFonts w:ascii="Times New Roman" w:hAnsi="Times New Roman"/>
                        <w:snapToGrid w:val="0"/>
                        <w:sz w:val="14"/>
                      </w:rPr>
                      <w:fldChar w:fldCharType="begin"/>
                    </w:r>
                    <w:r>
                      <w:rPr>
                        <w:rStyle w:val="PageNumber"/>
                        <w:rFonts w:ascii="Times New Roman" w:hAnsi="Times New Roman"/>
                        <w:snapToGrid w:val="0"/>
                        <w:sz w:val="14"/>
                      </w:rPr>
                      <w:instrText xml:space="preserve"> PAGE </w:instrText>
                    </w:r>
                    <w:r>
                      <w:rPr>
                        <w:rStyle w:val="PageNumber"/>
                        <w:rFonts w:ascii="Times New Roman" w:hAnsi="Times New Roman"/>
                        <w:snapToGrid w:val="0"/>
                        <w:sz w:val="14"/>
                      </w:rPr>
                      <w:fldChar w:fldCharType="separate"/>
                    </w:r>
                    <w:r w:rsidR="00AC4CD2">
                      <w:rPr>
                        <w:rStyle w:val="PageNumber"/>
                        <w:rFonts w:ascii="Times New Roman" w:hAnsi="Times New Roman"/>
                        <w:noProof/>
                        <w:snapToGrid w:val="0"/>
                        <w:sz w:val="14"/>
                      </w:rPr>
                      <w:t>2</w:t>
                    </w:r>
                    <w:r>
                      <w:rPr>
                        <w:rStyle w:val="PageNumber"/>
                        <w:rFonts w:ascii="Times New Roman" w:hAnsi="Times New Roman"/>
                        <w:snapToGrid w:val="0"/>
                        <w:sz w:val="14"/>
                      </w:rPr>
                      <w:fldChar w:fldCharType="end"/>
                    </w:r>
                    <w:r>
                      <w:rPr>
                        <w:rStyle w:val="PageNumber"/>
                        <w:rFonts w:ascii="Times New Roman" w:hAnsi="Times New Roman"/>
                        <w:snapToGrid w:val="0"/>
                        <w:sz w:val="14"/>
                      </w:rPr>
                      <w:t xml:space="preserve"> </w:t>
                    </w:r>
                  </w:p>
                  <w:p w14:paraId="1A5A36D6" w14:textId="77777777" w:rsidR="006B4696" w:rsidRDefault="006B4696">
                    <w:pPr>
                      <w:pStyle w:val="Footer"/>
                      <w:rPr>
                        <w:rFonts w:ascii="Times New Roman" w:hAnsi="Times New Roman"/>
                        <w:i/>
                        <w:color w:val="FFFFFF"/>
                        <w:sz w:val="10"/>
                      </w:rPr>
                    </w:pPr>
                    <w:r>
                      <w:rPr>
                        <w:rFonts w:ascii="Times New Roman" w:hAnsi="Times New Roman"/>
                        <w:i/>
                        <w:snapToGrid w:val="0"/>
                        <w:color w:val="FFFFFF"/>
                        <w:sz w:val="10"/>
                      </w:rPr>
                      <w:fldChar w:fldCharType="begin"/>
                    </w:r>
                    <w:r>
                      <w:rPr>
                        <w:rFonts w:ascii="Times New Roman" w:hAnsi="Times New Roman"/>
                        <w:i/>
                        <w:snapToGrid w:val="0"/>
                        <w:color w:val="FFFFFF"/>
                        <w:sz w:val="10"/>
                      </w:rPr>
                      <w:instrText xml:space="preserve"> FILENAME </w:instrText>
                    </w:r>
                    <w:r>
                      <w:rPr>
                        <w:rFonts w:ascii="Times New Roman" w:hAnsi="Times New Roman"/>
                        <w:i/>
                        <w:snapToGrid w:val="0"/>
                        <w:color w:val="FFFFFF"/>
                        <w:sz w:val="10"/>
                      </w:rPr>
                      <w:fldChar w:fldCharType="separate"/>
                    </w:r>
                    <w:r>
                      <w:rPr>
                        <w:rFonts w:ascii="Times New Roman" w:hAnsi="Times New Roman"/>
                        <w:i/>
                        <w:noProof/>
                        <w:snapToGrid w:val="0"/>
                        <w:color w:val="FFFFFF"/>
                        <w:sz w:val="10"/>
                      </w:rPr>
                      <w:t>Document2</w:t>
                    </w:r>
                    <w:r>
                      <w:rPr>
                        <w:rFonts w:ascii="Times New Roman" w:hAnsi="Times New Roman"/>
                        <w:i/>
                        <w:snapToGrid w:val="0"/>
                        <w:color w:val="FFFFFF"/>
                        <w:sz w:val="10"/>
                      </w:rPr>
                      <w:fldChar w:fldCharType="end"/>
                    </w:r>
                  </w:p>
                  <w:p w14:paraId="11F66EAF" w14:textId="77777777" w:rsidR="006B4696" w:rsidRDefault="006B4696">
                    <w:pPr>
                      <w:rPr>
                        <w:rFonts w:ascii="Times New Roman" w:hAnsi="Times New Roman"/>
                        <w:sz w:val="14"/>
                      </w:rPr>
                    </w:pPr>
                  </w:p>
                </w:txbxContent>
              </v:textbox>
              <w10:wrap type="tight" anchory="page"/>
            </v:shape>
          </w:pict>
        </mc:Fallback>
      </mc:AlternateContent>
    </w:r>
    <w:r>
      <w:rPr>
        <w:rFonts w:ascii="Garamond" w:hAnsi="Garamond"/>
        <w:b/>
        <w:smallCaps/>
        <w:sz w:val="14"/>
      </w:rPr>
      <w:t>Member: American Immigration Lawyers Association</w:t>
    </w:r>
  </w:p>
  <w:p w14:paraId="2F747B58" w14:textId="77777777" w:rsidR="006B4696" w:rsidRDefault="006B4696">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854E03" w14:textId="77777777" w:rsidR="006B4696" w:rsidRDefault="006B4696">
      <w:r>
        <w:separator/>
      </w:r>
    </w:p>
  </w:footnote>
  <w:footnote w:type="continuationSeparator" w:id="0">
    <w:p w14:paraId="15C6A80A" w14:textId="77777777" w:rsidR="006B4696" w:rsidRDefault="006B4696">
      <w:r>
        <w:continuationSeparator/>
      </w:r>
    </w:p>
  </w:footnote>
  <w:footnote w:id="1">
    <w:p w14:paraId="54769396" w14:textId="6408B735" w:rsidR="00AC4CD2" w:rsidRDefault="00AC4CD2" w:rsidP="00CD5D5F">
      <w:pPr>
        <w:widowControl w:val="0"/>
        <w:autoSpaceDE w:val="0"/>
        <w:autoSpaceDN w:val="0"/>
        <w:adjustRightInd w:val="0"/>
        <w:jc w:val="both"/>
        <w:rPr>
          <w:rFonts w:ascii="Times New Roman" w:hAnsi="Times New Roman"/>
          <w:sz w:val="20"/>
        </w:rPr>
      </w:pPr>
      <w:r w:rsidRPr="00CD5D5F">
        <w:rPr>
          <w:rStyle w:val="FootnoteReference"/>
          <w:sz w:val="20"/>
        </w:rPr>
        <w:footnoteRef/>
      </w:r>
      <w:r w:rsidRPr="00CD5D5F">
        <w:rPr>
          <w:sz w:val="20"/>
        </w:rPr>
        <w:t xml:space="preserve"> </w:t>
      </w:r>
      <w:r w:rsidRPr="00CD5D5F">
        <w:rPr>
          <w:rFonts w:ascii="Times New Roman" w:hAnsi="Times New Roman"/>
          <w:b/>
          <w:bCs/>
          <w:sz w:val="20"/>
        </w:rPr>
        <w:t>245(c)(8) reads as follows: “</w:t>
      </w:r>
      <w:r w:rsidRPr="00CD5D5F">
        <w:rPr>
          <w:rFonts w:ascii="Times New Roman" w:hAnsi="Times New Roman"/>
          <w:sz w:val="20"/>
        </w:rPr>
        <w:t xml:space="preserve">any alien who was employed while the alien was an unauthorized alien, as defined in </w:t>
      </w:r>
      <w:hyperlink r:id="rId1" w:anchor="JD_ina274A(h)(3)" w:history="1">
        <w:r w:rsidRPr="00CD5D5F">
          <w:rPr>
            <w:rFonts w:ascii="Times New Roman" w:hAnsi="Times New Roman"/>
            <w:sz w:val="20"/>
            <w:u w:color="0011EE"/>
          </w:rPr>
          <w:t>section 274A(h)(3)</w:t>
        </w:r>
      </w:hyperlink>
      <w:r w:rsidRPr="00CD5D5F">
        <w:rPr>
          <w:rFonts w:ascii="Times New Roman" w:hAnsi="Times New Roman"/>
          <w:sz w:val="20"/>
        </w:rPr>
        <w:t>, or who has otherwise violated the terms of a nonimmigrant visa.”</w:t>
      </w:r>
    </w:p>
    <w:p w14:paraId="55457CDB" w14:textId="77777777" w:rsidR="00CD5D5F" w:rsidRPr="00CD5D5F" w:rsidRDefault="00CD5D5F" w:rsidP="00CD5D5F">
      <w:pPr>
        <w:widowControl w:val="0"/>
        <w:autoSpaceDE w:val="0"/>
        <w:autoSpaceDN w:val="0"/>
        <w:adjustRightInd w:val="0"/>
        <w:jc w:val="both"/>
        <w:rPr>
          <w:sz w:val="20"/>
        </w:rPr>
      </w:pPr>
    </w:p>
    <w:p w14:paraId="1AE6885E" w14:textId="0F47A3A1" w:rsidR="00AC4CD2" w:rsidRPr="00CD5D5F" w:rsidRDefault="00AC4CD2" w:rsidP="00CD5D5F">
      <w:pPr>
        <w:widowControl w:val="0"/>
        <w:autoSpaceDE w:val="0"/>
        <w:autoSpaceDN w:val="0"/>
        <w:adjustRightInd w:val="0"/>
        <w:jc w:val="both"/>
        <w:rPr>
          <w:sz w:val="20"/>
        </w:rPr>
      </w:pPr>
      <w:r w:rsidRPr="00CD5D5F">
        <w:rPr>
          <w:rFonts w:ascii="Times New Roman" w:hAnsi="Times New Roman"/>
          <w:b/>
          <w:bCs/>
          <w:sz w:val="20"/>
        </w:rPr>
        <w:t xml:space="preserve">274A(h)(3) reads as follows: </w:t>
      </w:r>
      <w:r w:rsidRPr="00CD5D5F">
        <w:rPr>
          <w:rFonts w:ascii="Times New Roman" w:hAnsi="Times New Roman"/>
          <w:sz w:val="20"/>
        </w:rPr>
        <w:t xml:space="preserve"> </w:t>
      </w:r>
      <w:r w:rsidRPr="00CD5D5F">
        <w:rPr>
          <w:rFonts w:ascii="Times New Roman" w:hAnsi="Times New Roman"/>
          <w:b/>
          <w:bCs/>
          <w:i/>
          <w:iCs/>
          <w:sz w:val="20"/>
        </w:rPr>
        <w:t>Definition of unauthorized alien</w:t>
      </w:r>
      <w:proofErr w:type="gramStart"/>
      <w:r w:rsidRPr="00CD5D5F">
        <w:rPr>
          <w:rFonts w:ascii="Times New Roman" w:hAnsi="Times New Roman"/>
          <w:b/>
          <w:bCs/>
          <w:i/>
          <w:iCs/>
          <w:sz w:val="20"/>
        </w:rPr>
        <w:t>.</w:t>
      </w:r>
      <w:r w:rsidRPr="00CD5D5F">
        <w:rPr>
          <w:rFonts w:ascii="Times New Roman" w:hAnsi="Times New Roman"/>
          <w:sz w:val="20"/>
        </w:rPr>
        <w:t>-</w:t>
      </w:r>
      <w:proofErr w:type="gramEnd"/>
      <w:r w:rsidRPr="00CD5D5F">
        <w:rPr>
          <w:rFonts w:ascii="Times New Roman" w:hAnsi="Times New Roman"/>
          <w:sz w:val="20"/>
        </w:rPr>
        <w:t>-As used in this section, the term "unauthorized alien" means, with respect to the employment of an alien at a particular time, that the alien is not at that time either (A) an alien lawfully admitted for permanent residence, or (B) authorized to be so employed by this Act or by the Attorney General.</w:t>
      </w:r>
      <w:r w:rsidRPr="00CD5D5F">
        <w:rPr>
          <w:sz w:val="20"/>
        </w:rPr>
        <w:t xml:space="preserve">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3"/>
  <w:printFractionalCharacterWidth/>
  <w:embedSystemFonts/>
  <w:proofState w:spelling="clean" w:grammar="clean"/>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AC2"/>
    <w:rsid w:val="000305AC"/>
    <w:rsid w:val="000A229B"/>
    <w:rsid w:val="00177998"/>
    <w:rsid w:val="001A784D"/>
    <w:rsid w:val="001C1F65"/>
    <w:rsid w:val="001D07DA"/>
    <w:rsid w:val="002D2C95"/>
    <w:rsid w:val="00344812"/>
    <w:rsid w:val="00403CFA"/>
    <w:rsid w:val="00414603"/>
    <w:rsid w:val="00474411"/>
    <w:rsid w:val="0052414F"/>
    <w:rsid w:val="00554788"/>
    <w:rsid w:val="005B2CE4"/>
    <w:rsid w:val="005E182E"/>
    <w:rsid w:val="006A6C50"/>
    <w:rsid w:val="006B4696"/>
    <w:rsid w:val="006D289A"/>
    <w:rsid w:val="006F35D3"/>
    <w:rsid w:val="007C05A7"/>
    <w:rsid w:val="007F311C"/>
    <w:rsid w:val="008304BF"/>
    <w:rsid w:val="008957EE"/>
    <w:rsid w:val="0095749E"/>
    <w:rsid w:val="009B1544"/>
    <w:rsid w:val="00A53D73"/>
    <w:rsid w:val="00A87614"/>
    <w:rsid w:val="00A97A98"/>
    <w:rsid w:val="00AC4CD2"/>
    <w:rsid w:val="00B14164"/>
    <w:rsid w:val="00BC4979"/>
    <w:rsid w:val="00C604D3"/>
    <w:rsid w:val="00CD5D5F"/>
    <w:rsid w:val="00E553BA"/>
    <w:rsid w:val="00E73970"/>
    <w:rsid w:val="00E81AC2"/>
    <w:rsid w:val="00F2602A"/>
    <w:rsid w:val="00F60784"/>
    <w:rsid w:val="00F86059"/>
    <w:rsid w:val="00F965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5878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812"/>
    <w:rPr>
      <w:rFonts w:ascii="Arial" w:hAnsi="Arial"/>
      <w:sz w:val="24"/>
    </w:rPr>
  </w:style>
  <w:style w:type="paragraph" w:styleId="Heading1">
    <w:name w:val="heading 1"/>
    <w:basedOn w:val="Normal"/>
    <w:next w:val="Normal"/>
    <w:link w:val="Heading1Char"/>
    <w:uiPriority w:val="99"/>
    <w:qFormat/>
    <w:rsid w:val="00344812"/>
    <w:pPr>
      <w:keepNext/>
      <w:spacing w:before="240" w:after="60" w:line="480" w:lineRule="auto"/>
      <w:jc w:val="center"/>
      <w:outlineLvl w:val="0"/>
    </w:pPr>
    <w:rPr>
      <w:caps/>
      <w:kern w:val="28"/>
    </w:rPr>
  </w:style>
  <w:style w:type="paragraph" w:styleId="Heading2">
    <w:name w:val="heading 2"/>
    <w:basedOn w:val="Normal"/>
    <w:next w:val="Normal"/>
    <w:link w:val="Heading2Char"/>
    <w:uiPriority w:val="99"/>
    <w:qFormat/>
    <w:rsid w:val="00344812"/>
    <w:pPr>
      <w:keepNext/>
      <w:spacing w:before="240" w:after="60"/>
      <w:jc w:val="center"/>
      <w:outlineLvl w:val="1"/>
    </w:pPr>
    <w:rPr>
      <w:rFonts w:ascii="Arial MT" w:hAnsi="Arial MT"/>
      <w:caps/>
    </w:rPr>
  </w:style>
  <w:style w:type="paragraph" w:styleId="Heading3">
    <w:name w:val="heading 3"/>
    <w:basedOn w:val="Normal"/>
    <w:next w:val="Normal"/>
    <w:link w:val="Heading3Char"/>
    <w:uiPriority w:val="99"/>
    <w:qFormat/>
    <w:rsid w:val="00344812"/>
    <w:pPr>
      <w:keepNext/>
      <w:spacing w:before="240" w:after="60" w:line="480" w:lineRule="auto"/>
      <w:outlineLvl w:val="2"/>
    </w:pPr>
    <w:rPr>
      <w:rFonts w:ascii="Arial MT" w:hAnsi="Arial MT"/>
      <w:u w:val="single"/>
    </w:rPr>
  </w:style>
  <w:style w:type="paragraph" w:styleId="Heading4">
    <w:name w:val="heading 4"/>
    <w:basedOn w:val="Normal"/>
    <w:next w:val="Normal"/>
    <w:link w:val="Heading4Char"/>
    <w:uiPriority w:val="99"/>
    <w:qFormat/>
    <w:rsid w:val="00344812"/>
    <w:pPr>
      <w:keepNext/>
      <w:framePr w:w="11630" w:h="732" w:hRule="exact" w:hSpace="187" w:wrap="around" w:vAnchor="page" w:hAnchor="page" w:x="298" w:y="851"/>
      <w:jc w:val="center"/>
      <w:outlineLvl w:val="3"/>
    </w:pPr>
    <w:rPr>
      <w:rFonts w:ascii="Times New Roman" w:hAnsi="Times New Roman"/>
      <w:b/>
      <w:caps/>
      <w:spacing w:val="7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B4473E"/>
    <w:rPr>
      <w:rFonts w:ascii="Cambria" w:eastAsia="ＭＳ ゴシック" w:hAnsi="Cambria" w:cs="Times New Roman"/>
      <w:b/>
      <w:bCs/>
      <w:kern w:val="32"/>
      <w:sz w:val="32"/>
      <w:szCs w:val="32"/>
    </w:rPr>
  </w:style>
  <w:style w:type="character" w:customStyle="1" w:styleId="Heading2Char">
    <w:name w:val="Heading 2 Char"/>
    <w:link w:val="Heading2"/>
    <w:uiPriority w:val="9"/>
    <w:semiHidden/>
    <w:rsid w:val="00B4473E"/>
    <w:rPr>
      <w:rFonts w:ascii="Cambria" w:eastAsia="ＭＳ ゴシック" w:hAnsi="Cambria" w:cs="Times New Roman"/>
      <w:b/>
      <w:bCs/>
      <w:i/>
      <w:iCs/>
      <w:sz w:val="28"/>
      <w:szCs w:val="28"/>
    </w:rPr>
  </w:style>
  <w:style w:type="character" w:customStyle="1" w:styleId="Heading3Char">
    <w:name w:val="Heading 3 Char"/>
    <w:link w:val="Heading3"/>
    <w:uiPriority w:val="9"/>
    <w:semiHidden/>
    <w:rsid w:val="00B4473E"/>
    <w:rPr>
      <w:rFonts w:ascii="Cambria" w:eastAsia="ＭＳ ゴシック" w:hAnsi="Cambria" w:cs="Times New Roman"/>
      <w:b/>
      <w:bCs/>
      <w:sz w:val="26"/>
      <w:szCs w:val="26"/>
    </w:rPr>
  </w:style>
  <w:style w:type="character" w:customStyle="1" w:styleId="Heading4Char">
    <w:name w:val="Heading 4 Char"/>
    <w:link w:val="Heading4"/>
    <w:uiPriority w:val="9"/>
    <w:semiHidden/>
    <w:rsid w:val="00B4473E"/>
    <w:rPr>
      <w:rFonts w:ascii="Calibri" w:eastAsia="ＭＳ 明朝" w:hAnsi="Calibri" w:cs="Times New Roman"/>
      <w:b/>
      <w:bCs/>
      <w:sz w:val="28"/>
      <w:szCs w:val="28"/>
    </w:rPr>
  </w:style>
  <w:style w:type="paragraph" w:styleId="EnvelopeAddress">
    <w:name w:val="envelope address"/>
    <w:basedOn w:val="Normal"/>
    <w:uiPriority w:val="99"/>
    <w:rsid w:val="00344812"/>
    <w:pPr>
      <w:framePr w:w="7920" w:h="1980" w:hRule="exact" w:hSpace="180" w:wrap="auto" w:hAnchor="page" w:xAlign="center" w:yAlign="bottom"/>
      <w:ind w:left="2880"/>
    </w:pPr>
    <w:rPr>
      <w:rFonts w:ascii="Times New Roman" w:hAnsi="Times New Roman"/>
      <w:smallCaps/>
      <w:sz w:val="28"/>
    </w:rPr>
  </w:style>
  <w:style w:type="paragraph" w:styleId="EnvelopeReturn">
    <w:name w:val="envelope return"/>
    <w:basedOn w:val="Normal"/>
    <w:uiPriority w:val="99"/>
    <w:rsid w:val="00344812"/>
    <w:rPr>
      <w:rFonts w:ascii="Times New Roman" w:hAnsi="Times New Roman"/>
      <w:b/>
      <w:smallCaps/>
      <w:sz w:val="18"/>
    </w:rPr>
  </w:style>
  <w:style w:type="paragraph" w:styleId="TOC1">
    <w:name w:val="toc 1"/>
    <w:basedOn w:val="Heading1"/>
    <w:next w:val="Normal"/>
    <w:uiPriority w:val="99"/>
    <w:rsid w:val="00344812"/>
    <w:pPr>
      <w:tabs>
        <w:tab w:val="left" w:leader="dot" w:pos="9360"/>
      </w:tabs>
      <w:spacing w:before="360"/>
      <w:outlineLvl w:val="9"/>
    </w:pPr>
    <w:rPr>
      <w:rFonts w:ascii="Moderne" w:hAnsi="Moderne"/>
    </w:rPr>
  </w:style>
  <w:style w:type="paragraph" w:styleId="TOC2">
    <w:name w:val="toc 2"/>
    <w:basedOn w:val="Normal"/>
    <w:next w:val="Normal"/>
    <w:uiPriority w:val="99"/>
    <w:rsid w:val="00344812"/>
    <w:pPr>
      <w:tabs>
        <w:tab w:val="right" w:leader="dot" w:pos="9360"/>
      </w:tabs>
      <w:spacing w:before="240"/>
      <w:ind w:left="240"/>
    </w:pPr>
    <w:rPr>
      <w:rFonts w:ascii="Moderne" w:hAnsi="Moderne"/>
      <w:smallCaps/>
    </w:rPr>
  </w:style>
  <w:style w:type="paragraph" w:styleId="TOC3">
    <w:name w:val="toc 3"/>
    <w:basedOn w:val="Normal"/>
    <w:next w:val="Normal"/>
    <w:uiPriority w:val="99"/>
    <w:rsid w:val="00344812"/>
    <w:pPr>
      <w:tabs>
        <w:tab w:val="right" w:leader="dot" w:pos="9360"/>
      </w:tabs>
      <w:ind w:left="480"/>
    </w:pPr>
    <w:rPr>
      <w:rFonts w:ascii="Moderne" w:hAnsi="Moderne"/>
    </w:rPr>
  </w:style>
  <w:style w:type="paragraph" w:styleId="FootnoteText">
    <w:name w:val="footnote text"/>
    <w:basedOn w:val="Normal"/>
    <w:link w:val="FootnoteTextChar"/>
    <w:uiPriority w:val="99"/>
    <w:rsid w:val="00344812"/>
    <w:rPr>
      <w:sz w:val="20"/>
    </w:rPr>
  </w:style>
  <w:style w:type="character" w:customStyle="1" w:styleId="FootnoteTextChar">
    <w:name w:val="Footnote Text Char"/>
    <w:link w:val="FootnoteText"/>
    <w:uiPriority w:val="99"/>
    <w:semiHidden/>
    <w:rsid w:val="00B4473E"/>
    <w:rPr>
      <w:rFonts w:ascii="Arial" w:hAnsi="Arial"/>
      <w:sz w:val="20"/>
      <w:szCs w:val="20"/>
    </w:rPr>
  </w:style>
  <w:style w:type="character" w:styleId="FootnoteReference">
    <w:name w:val="footnote reference"/>
    <w:uiPriority w:val="99"/>
    <w:rsid w:val="00344812"/>
    <w:rPr>
      <w:rFonts w:cs="Times New Roman"/>
      <w:vertAlign w:val="superscript"/>
    </w:rPr>
  </w:style>
  <w:style w:type="paragraph" w:styleId="Header">
    <w:name w:val="header"/>
    <w:basedOn w:val="Normal"/>
    <w:link w:val="HeaderChar"/>
    <w:uiPriority w:val="99"/>
    <w:rsid w:val="00344812"/>
    <w:pPr>
      <w:tabs>
        <w:tab w:val="center" w:pos="4320"/>
        <w:tab w:val="right" w:pos="8640"/>
      </w:tabs>
    </w:pPr>
  </w:style>
  <w:style w:type="character" w:customStyle="1" w:styleId="HeaderChar">
    <w:name w:val="Header Char"/>
    <w:link w:val="Header"/>
    <w:uiPriority w:val="99"/>
    <w:semiHidden/>
    <w:rsid w:val="00B4473E"/>
    <w:rPr>
      <w:rFonts w:ascii="Arial" w:hAnsi="Arial"/>
      <w:sz w:val="24"/>
      <w:szCs w:val="20"/>
    </w:rPr>
  </w:style>
  <w:style w:type="paragraph" w:styleId="Footer">
    <w:name w:val="footer"/>
    <w:basedOn w:val="Normal"/>
    <w:link w:val="FooterChar"/>
    <w:uiPriority w:val="99"/>
    <w:rsid w:val="00344812"/>
    <w:pPr>
      <w:tabs>
        <w:tab w:val="center" w:pos="4320"/>
        <w:tab w:val="right" w:pos="8640"/>
      </w:tabs>
    </w:pPr>
  </w:style>
  <w:style w:type="character" w:customStyle="1" w:styleId="FooterChar">
    <w:name w:val="Footer Char"/>
    <w:link w:val="Footer"/>
    <w:uiPriority w:val="99"/>
    <w:semiHidden/>
    <w:rsid w:val="00B4473E"/>
    <w:rPr>
      <w:rFonts w:ascii="Arial" w:hAnsi="Arial"/>
      <w:sz w:val="24"/>
      <w:szCs w:val="20"/>
    </w:rPr>
  </w:style>
  <w:style w:type="paragraph" w:styleId="Caption">
    <w:name w:val="caption"/>
    <w:basedOn w:val="Normal"/>
    <w:next w:val="Normal"/>
    <w:uiPriority w:val="99"/>
    <w:qFormat/>
    <w:rsid w:val="00344812"/>
    <w:pPr>
      <w:framePr w:w="11630" w:h="732" w:hRule="exact" w:hSpace="187" w:wrap="around" w:vAnchor="page" w:hAnchor="page" w:x="298" w:y="851"/>
      <w:jc w:val="center"/>
    </w:pPr>
    <w:rPr>
      <w:rFonts w:ascii="Times New Roman" w:hAnsi="Times New Roman"/>
      <w:b/>
      <w:smallCaps/>
      <w:spacing w:val="50"/>
      <w:sz w:val="36"/>
    </w:rPr>
  </w:style>
  <w:style w:type="character" w:styleId="Hyperlink">
    <w:name w:val="Hyperlink"/>
    <w:uiPriority w:val="99"/>
    <w:rsid w:val="00344812"/>
    <w:rPr>
      <w:rFonts w:cs="Times New Roman"/>
      <w:color w:val="0000FF"/>
      <w:u w:val="single"/>
    </w:rPr>
  </w:style>
  <w:style w:type="character" w:styleId="PageNumber">
    <w:name w:val="page number"/>
    <w:uiPriority w:val="99"/>
    <w:rsid w:val="00344812"/>
    <w:rPr>
      <w:rFonts w:cs="Times New Roman"/>
    </w:rPr>
  </w:style>
  <w:style w:type="paragraph" w:styleId="BalloonText">
    <w:name w:val="Balloon Text"/>
    <w:basedOn w:val="Normal"/>
    <w:link w:val="BalloonTextChar"/>
    <w:uiPriority w:val="99"/>
    <w:rsid w:val="001C1F65"/>
    <w:rPr>
      <w:rFonts w:ascii="Lucida Grande" w:hAnsi="Lucida Grande"/>
      <w:sz w:val="18"/>
      <w:szCs w:val="18"/>
    </w:rPr>
  </w:style>
  <w:style w:type="character" w:customStyle="1" w:styleId="BalloonTextChar">
    <w:name w:val="Balloon Text Char"/>
    <w:link w:val="BalloonText"/>
    <w:uiPriority w:val="99"/>
    <w:locked/>
    <w:rsid w:val="001C1F65"/>
    <w:rPr>
      <w:rFonts w:ascii="Lucida Grande" w:hAnsi="Lucida Grande" w:cs="Times New Roman"/>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812"/>
    <w:rPr>
      <w:rFonts w:ascii="Arial" w:hAnsi="Arial"/>
      <w:sz w:val="24"/>
    </w:rPr>
  </w:style>
  <w:style w:type="paragraph" w:styleId="Heading1">
    <w:name w:val="heading 1"/>
    <w:basedOn w:val="Normal"/>
    <w:next w:val="Normal"/>
    <w:link w:val="Heading1Char"/>
    <w:uiPriority w:val="99"/>
    <w:qFormat/>
    <w:rsid w:val="00344812"/>
    <w:pPr>
      <w:keepNext/>
      <w:spacing w:before="240" w:after="60" w:line="480" w:lineRule="auto"/>
      <w:jc w:val="center"/>
      <w:outlineLvl w:val="0"/>
    </w:pPr>
    <w:rPr>
      <w:caps/>
      <w:kern w:val="28"/>
    </w:rPr>
  </w:style>
  <w:style w:type="paragraph" w:styleId="Heading2">
    <w:name w:val="heading 2"/>
    <w:basedOn w:val="Normal"/>
    <w:next w:val="Normal"/>
    <w:link w:val="Heading2Char"/>
    <w:uiPriority w:val="99"/>
    <w:qFormat/>
    <w:rsid w:val="00344812"/>
    <w:pPr>
      <w:keepNext/>
      <w:spacing w:before="240" w:after="60"/>
      <w:jc w:val="center"/>
      <w:outlineLvl w:val="1"/>
    </w:pPr>
    <w:rPr>
      <w:rFonts w:ascii="Arial MT" w:hAnsi="Arial MT"/>
      <w:caps/>
    </w:rPr>
  </w:style>
  <w:style w:type="paragraph" w:styleId="Heading3">
    <w:name w:val="heading 3"/>
    <w:basedOn w:val="Normal"/>
    <w:next w:val="Normal"/>
    <w:link w:val="Heading3Char"/>
    <w:uiPriority w:val="99"/>
    <w:qFormat/>
    <w:rsid w:val="00344812"/>
    <w:pPr>
      <w:keepNext/>
      <w:spacing w:before="240" w:after="60" w:line="480" w:lineRule="auto"/>
      <w:outlineLvl w:val="2"/>
    </w:pPr>
    <w:rPr>
      <w:rFonts w:ascii="Arial MT" w:hAnsi="Arial MT"/>
      <w:u w:val="single"/>
    </w:rPr>
  </w:style>
  <w:style w:type="paragraph" w:styleId="Heading4">
    <w:name w:val="heading 4"/>
    <w:basedOn w:val="Normal"/>
    <w:next w:val="Normal"/>
    <w:link w:val="Heading4Char"/>
    <w:uiPriority w:val="99"/>
    <w:qFormat/>
    <w:rsid w:val="00344812"/>
    <w:pPr>
      <w:keepNext/>
      <w:framePr w:w="11630" w:h="732" w:hRule="exact" w:hSpace="187" w:wrap="around" w:vAnchor="page" w:hAnchor="page" w:x="298" w:y="851"/>
      <w:jc w:val="center"/>
      <w:outlineLvl w:val="3"/>
    </w:pPr>
    <w:rPr>
      <w:rFonts w:ascii="Times New Roman" w:hAnsi="Times New Roman"/>
      <w:b/>
      <w:caps/>
      <w:spacing w:val="7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B4473E"/>
    <w:rPr>
      <w:rFonts w:ascii="Cambria" w:eastAsia="ＭＳ ゴシック" w:hAnsi="Cambria" w:cs="Times New Roman"/>
      <w:b/>
      <w:bCs/>
      <w:kern w:val="32"/>
      <w:sz w:val="32"/>
      <w:szCs w:val="32"/>
    </w:rPr>
  </w:style>
  <w:style w:type="character" w:customStyle="1" w:styleId="Heading2Char">
    <w:name w:val="Heading 2 Char"/>
    <w:link w:val="Heading2"/>
    <w:uiPriority w:val="9"/>
    <w:semiHidden/>
    <w:rsid w:val="00B4473E"/>
    <w:rPr>
      <w:rFonts w:ascii="Cambria" w:eastAsia="ＭＳ ゴシック" w:hAnsi="Cambria" w:cs="Times New Roman"/>
      <w:b/>
      <w:bCs/>
      <w:i/>
      <w:iCs/>
      <w:sz w:val="28"/>
      <w:szCs w:val="28"/>
    </w:rPr>
  </w:style>
  <w:style w:type="character" w:customStyle="1" w:styleId="Heading3Char">
    <w:name w:val="Heading 3 Char"/>
    <w:link w:val="Heading3"/>
    <w:uiPriority w:val="9"/>
    <w:semiHidden/>
    <w:rsid w:val="00B4473E"/>
    <w:rPr>
      <w:rFonts w:ascii="Cambria" w:eastAsia="ＭＳ ゴシック" w:hAnsi="Cambria" w:cs="Times New Roman"/>
      <w:b/>
      <w:bCs/>
      <w:sz w:val="26"/>
      <w:szCs w:val="26"/>
    </w:rPr>
  </w:style>
  <w:style w:type="character" w:customStyle="1" w:styleId="Heading4Char">
    <w:name w:val="Heading 4 Char"/>
    <w:link w:val="Heading4"/>
    <w:uiPriority w:val="9"/>
    <w:semiHidden/>
    <w:rsid w:val="00B4473E"/>
    <w:rPr>
      <w:rFonts w:ascii="Calibri" w:eastAsia="ＭＳ 明朝" w:hAnsi="Calibri" w:cs="Times New Roman"/>
      <w:b/>
      <w:bCs/>
      <w:sz w:val="28"/>
      <w:szCs w:val="28"/>
    </w:rPr>
  </w:style>
  <w:style w:type="paragraph" w:styleId="EnvelopeAddress">
    <w:name w:val="envelope address"/>
    <w:basedOn w:val="Normal"/>
    <w:uiPriority w:val="99"/>
    <w:rsid w:val="00344812"/>
    <w:pPr>
      <w:framePr w:w="7920" w:h="1980" w:hRule="exact" w:hSpace="180" w:wrap="auto" w:hAnchor="page" w:xAlign="center" w:yAlign="bottom"/>
      <w:ind w:left="2880"/>
    </w:pPr>
    <w:rPr>
      <w:rFonts w:ascii="Times New Roman" w:hAnsi="Times New Roman"/>
      <w:smallCaps/>
      <w:sz w:val="28"/>
    </w:rPr>
  </w:style>
  <w:style w:type="paragraph" w:styleId="EnvelopeReturn">
    <w:name w:val="envelope return"/>
    <w:basedOn w:val="Normal"/>
    <w:uiPriority w:val="99"/>
    <w:rsid w:val="00344812"/>
    <w:rPr>
      <w:rFonts w:ascii="Times New Roman" w:hAnsi="Times New Roman"/>
      <w:b/>
      <w:smallCaps/>
      <w:sz w:val="18"/>
    </w:rPr>
  </w:style>
  <w:style w:type="paragraph" w:styleId="TOC1">
    <w:name w:val="toc 1"/>
    <w:basedOn w:val="Heading1"/>
    <w:next w:val="Normal"/>
    <w:uiPriority w:val="99"/>
    <w:rsid w:val="00344812"/>
    <w:pPr>
      <w:tabs>
        <w:tab w:val="left" w:leader="dot" w:pos="9360"/>
      </w:tabs>
      <w:spacing w:before="360"/>
      <w:outlineLvl w:val="9"/>
    </w:pPr>
    <w:rPr>
      <w:rFonts w:ascii="Moderne" w:hAnsi="Moderne"/>
    </w:rPr>
  </w:style>
  <w:style w:type="paragraph" w:styleId="TOC2">
    <w:name w:val="toc 2"/>
    <w:basedOn w:val="Normal"/>
    <w:next w:val="Normal"/>
    <w:uiPriority w:val="99"/>
    <w:rsid w:val="00344812"/>
    <w:pPr>
      <w:tabs>
        <w:tab w:val="right" w:leader="dot" w:pos="9360"/>
      </w:tabs>
      <w:spacing w:before="240"/>
      <w:ind w:left="240"/>
    </w:pPr>
    <w:rPr>
      <w:rFonts w:ascii="Moderne" w:hAnsi="Moderne"/>
      <w:smallCaps/>
    </w:rPr>
  </w:style>
  <w:style w:type="paragraph" w:styleId="TOC3">
    <w:name w:val="toc 3"/>
    <w:basedOn w:val="Normal"/>
    <w:next w:val="Normal"/>
    <w:uiPriority w:val="99"/>
    <w:rsid w:val="00344812"/>
    <w:pPr>
      <w:tabs>
        <w:tab w:val="right" w:leader="dot" w:pos="9360"/>
      </w:tabs>
      <w:ind w:left="480"/>
    </w:pPr>
    <w:rPr>
      <w:rFonts w:ascii="Moderne" w:hAnsi="Moderne"/>
    </w:rPr>
  </w:style>
  <w:style w:type="paragraph" w:styleId="FootnoteText">
    <w:name w:val="footnote text"/>
    <w:basedOn w:val="Normal"/>
    <w:link w:val="FootnoteTextChar"/>
    <w:uiPriority w:val="99"/>
    <w:rsid w:val="00344812"/>
    <w:rPr>
      <w:sz w:val="20"/>
    </w:rPr>
  </w:style>
  <w:style w:type="character" w:customStyle="1" w:styleId="FootnoteTextChar">
    <w:name w:val="Footnote Text Char"/>
    <w:link w:val="FootnoteText"/>
    <w:uiPriority w:val="99"/>
    <w:semiHidden/>
    <w:rsid w:val="00B4473E"/>
    <w:rPr>
      <w:rFonts w:ascii="Arial" w:hAnsi="Arial"/>
      <w:sz w:val="20"/>
      <w:szCs w:val="20"/>
    </w:rPr>
  </w:style>
  <w:style w:type="character" w:styleId="FootnoteReference">
    <w:name w:val="footnote reference"/>
    <w:uiPriority w:val="99"/>
    <w:rsid w:val="00344812"/>
    <w:rPr>
      <w:rFonts w:cs="Times New Roman"/>
      <w:vertAlign w:val="superscript"/>
    </w:rPr>
  </w:style>
  <w:style w:type="paragraph" w:styleId="Header">
    <w:name w:val="header"/>
    <w:basedOn w:val="Normal"/>
    <w:link w:val="HeaderChar"/>
    <w:uiPriority w:val="99"/>
    <w:rsid w:val="00344812"/>
    <w:pPr>
      <w:tabs>
        <w:tab w:val="center" w:pos="4320"/>
        <w:tab w:val="right" w:pos="8640"/>
      </w:tabs>
    </w:pPr>
  </w:style>
  <w:style w:type="character" w:customStyle="1" w:styleId="HeaderChar">
    <w:name w:val="Header Char"/>
    <w:link w:val="Header"/>
    <w:uiPriority w:val="99"/>
    <w:semiHidden/>
    <w:rsid w:val="00B4473E"/>
    <w:rPr>
      <w:rFonts w:ascii="Arial" w:hAnsi="Arial"/>
      <w:sz w:val="24"/>
      <w:szCs w:val="20"/>
    </w:rPr>
  </w:style>
  <w:style w:type="paragraph" w:styleId="Footer">
    <w:name w:val="footer"/>
    <w:basedOn w:val="Normal"/>
    <w:link w:val="FooterChar"/>
    <w:uiPriority w:val="99"/>
    <w:rsid w:val="00344812"/>
    <w:pPr>
      <w:tabs>
        <w:tab w:val="center" w:pos="4320"/>
        <w:tab w:val="right" w:pos="8640"/>
      </w:tabs>
    </w:pPr>
  </w:style>
  <w:style w:type="character" w:customStyle="1" w:styleId="FooterChar">
    <w:name w:val="Footer Char"/>
    <w:link w:val="Footer"/>
    <w:uiPriority w:val="99"/>
    <w:semiHidden/>
    <w:rsid w:val="00B4473E"/>
    <w:rPr>
      <w:rFonts w:ascii="Arial" w:hAnsi="Arial"/>
      <w:sz w:val="24"/>
      <w:szCs w:val="20"/>
    </w:rPr>
  </w:style>
  <w:style w:type="paragraph" w:styleId="Caption">
    <w:name w:val="caption"/>
    <w:basedOn w:val="Normal"/>
    <w:next w:val="Normal"/>
    <w:uiPriority w:val="99"/>
    <w:qFormat/>
    <w:rsid w:val="00344812"/>
    <w:pPr>
      <w:framePr w:w="11630" w:h="732" w:hRule="exact" w:hSpace="187" w:wrap="around" w:vAnchor="page" w:hAnchor="page" w:x="298" w:y="851"/>
      <w:jc w:val="center"/>
    </w:pPr>
    <w:rPr>
      <w:rFonts w:ascii="Times New Roman" w:hAnsi="Times New Roman"/>
      <w:b/>
      <w:smallCaps/>
      <w:spacing w:val="50"/>
      <w:sz w:val="36"/>
    </w:rPr>
  </w:style>
  <w:style w:type="character" w:styleId="Hyperlink">
    <w:name w:val="Hyperlink"/>
    <w:uiPriority w:val="99"/>
    <w:rsid w:val="00344812"/>
    <w:rPr>
      <w:rFonts w:cs="Times New Roman"/>
      <w:color w:val="0000FF"/>
      <w:u w:val="single"/>
    </w:rPr>
  </w:style>
  <w:style w:type="character" w:styleId="PageNumber">
    <w:name w:val="page number"/>
    <w:uiPriority w:val="99"/>
    <w:rsid w:val="00344812"/>
    <w:rPr>
      <w:rFonts w:cs="Times New Roman"/>
    </w:rPr>
  </w:style>
  <w:style w:type="paragraph" w:styleId="BalloonText">
    <w:name w:val="Balloon Text"/>
    <w:basedOn w:val="Normal"/>
    <w:link w:val="BalloonTextChar"/>
    <w:uiPriority w:val="99"/>
    <w:rsid w:val="001C1F65"/>
    <w:rPr>
      <w:rFonts w:ascii="Lucida Grande" w:hAnsi="Lucida Grande"/>
      <w:sz w:val="18"/>
      <w:szCs w:val="18"/>
    </w:rPr>
  </w:style>
  <w:style w:type="character" w:customStyle="1" w:styleId="BalloonTextChar">
    <w:name w:val="Balloon Text Char"/>
    <w:link w:val="BalloonText"/>
    <w:uiPriority w:val="99"/>
    <w:locked/>
    <w:rsid w:val="001C1F65"/>
    <w:rPr>
      <w:rFonts w:ascii="Lucida Grande" w:hAnsi="Lucida Grande"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_rels/footnotes.xml.rels><?xml version="1.0" encoding="UTF-8" standalone="yes"?>
<Relationships xmlns="http://schemas.openxmlformats.org/package/2006/relationships"><Relationship Id="rId1" Type="http://schemas.openxmlformats.org/officeDocument/2006/relationships/hyperlink" Target="http://www.ailalink.org/nxt/gateway.dll?f=id$id=StatutesRe_INA_TitleII201_Ch827180Ge_Sec274AUnlawfulEmploymentAliens8USC1324altLegHistgt$cid=AILALink%20Immigration%20Library%20on%20CD$t=document-frameset.htm$an=JD_ina274A(h)(3)$3.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Portlandia:Users:portlandia:Library:Application%20Support:Microsoft:Office:User%20Templates:My%20Templates:Mercer%20Isle%20Law%20Offic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Mercer Isle Law Office.dot</Template>
  <TotalTime>1</TotalTime>
  <Pages>2</Pages>
  <Words>279</Words>
  <Characters>1594</Characters>
  <Application>Microsoft Macintosh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WILLIAM FRICK</vt:lpstr>
    </vt:vector>
  </TitlesOfParts>
  <Company>Le Homme Sans Peur</Company>
  <LinksUpToDate>false</LinksUpToDate>
  <CharactersWithSpaces>1870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WILLIAM FRICK</dc:title>
  <dc:subject/>
  <dc:creator>William Frick</dc:creator>
  <cp:keywords/>
  <dc:description/>
  <cp:lastModifiedBy>William Frick</cp:lastModifiedBy>
  <cp:revision>2</cp:revision>
  <cp:lastPrinted>2010-09-04T03:20:00Z</cp:lastPrinted>
  <dcterms:created xsi:type="dcterms:W3CDTF">2012-12-13T19:15:00Z</dcterms:created>
  <dcterms:modified xsi:type="dcterms:W3CDTF">2012-12-13T19:15:00Z</dcterms:modified>
</cp:coreProperties>
</file>